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C34" w:rsidRDefault="00C1147B" w:rsidP="00AC5390">
      <w:pPr>
        <w:pStyle w:val="80"/>
        <w:shd w:val="clear" w:color="auto" w:fill="auto"/>
        <w:spacing w:after="324"/>
        <w:ind w:right="220"/>
      </w:pPr>
      <w:r>
        <w:t>Методические рекомендации</w:t>
      </w:r>
      <w:r>
        <w:br/>
        <w:t>для проведения мероприятия «Письмо водителю»</w:t>
      </w:r>
    </w:p>
    <w:p w:rsidR="00D92C34" w:rsidRPr="00D92C34" w:rsidRDefault="00D92C34" w:rsidP="00D92C34">
      <w:pPr>
        <w:ind w:right="463" w:firstLine="708"/>
        <w:jc w:val="both"/>
        <w:rPr>
          <w:rFonts w:ascii="Times New Roman" w:hAnsi="Times New Roman" w:cs="Times New Roman"/>
          <w:sz w:val="28"/>
        </w:rPr>
      </w:pPr>
      <w:r w:rsidRPr="00D92C34">
        <w:rPr>
          <w:rFonts w:ascii="Times New Roman" w:hAnsi="Times New Roman" w:cs="Times New Roman"/>
          <w:sz w:val="28"/>
        </w:rPr>
        <w:t>На территории Свердловской области за 10 месяцев 2020 года зарегистрировано 265 (309; -15%) дорожно-транспортных происшествий, в которых 297 (336; -13%) детей получили травмы различной степени тяжести и 3 погибли (9; -67%), причем двое погибших в ДТП детей - это пешеходы, один из которых погиб по собственной неосторожности. Еще один ребенок погиб в качестве пассажира, в момент ДТП он не был пристегнут ремнем безопасности. По причине нарушения правил дорожного движения самими детьми зарегистрировано 73 ДТП.</w:t>
      </w:r>
    </w:p>
    <w:p w:rsidR="00C1147B" w:rsidRDefault="00C1147B" w:rsidP="00C1147B">
      <w:pPr>
        <w:pStyle w:val="20"/>
        <w:shd w:val="clear" w:color="auto" w:fill="auto"/>
        <w:ind w:right="420" w:firstLine="640"/>
        <w:jc w:val="both"/>
      </w:pPr>
      <w:r>
        <w:t>Акция «Письмо водителю» - это обращение детей к водителям транспортных средств с помощью писем, рисунков, призывающих к соблюдению правил дорожного движения, сохранению жизни и здоровья участников дорожного движения.</w:t>
      </w:r>
    </w:p>
    <w:p w:rsidR="00C1147B" w:rsidRDefault="00C1147B" w:rsidP="00C1147B">
      <w:pPr>
        <w:pStyle w:val="20"/>
        <w:shd w:val="clear" w:color="auto" w:fill="auto"/>
        <w:ind w:right="420" w:firstLine="640"/>
        <w:jc w:val="both"/>
      </w:pPr>
      <w:r w:rsidRPr="00C45706">
        <w:rPr>
          <w:b/>
        </w:rPr>
        <w:t>Актуальность мероприятия</w:t>
      </w:r>
      <w:r>
        <w:t xml:space="preserve"> в том, что в процессе написания писем и вручения их водителям, у детей формируется ответственное отношение к безопасности на дорогах и культура поведения на дорогах, нетерпимость к нарушениям правил дорожного движения.</w:t>
      </w:r>
    </w:p>
    <w:p w:rsidR="00C1147B" w:rsidRDefault="00C1147B" w:rsidP="00C1147B">
      <w:pPr>
        <w:pStyle w:val="20"/>
        <w:shd w:val="clear" w:color="auto" w:fill="auto"/>
        <w:tabs>
          <w:tab w:val="left" w:pos="5042"/>
        </w:tabs>
        <w:ind w:firstLine="640"/>
        <w:jc w:val="both"/>
      </w:pPr>
      <w:r w:rsidRPr="00C45706">
        <w:rPr>
          <w:b/>
        </w:rPr>
        <w:t>Цели и задачи мероприятия:</w:t>
      </w:r>
      <w:r>
        <w:tab/>
        <w:t>профилактика дорожно-транспортного</w:t>
      </w:r>
    </w:p>
    <w:p w:rsidR="00C1147B" w:rsidRDefault="00C1147B" w:rsidP="00C1147B">
      <w:pPr>
        <w:pStyle w:val="20"/>
        <w:shd w:val="clear" w:color="auto" w:fill="auto"/>
        <w:ind w:right="420" w:firstLine="0"/>
        <w:jc w:val="both"/>
      </w:pPr>
      <w:r>
        <w:t>травматизма; формирование безопасного поведения на дорогах; воспитание ответственных, дисциплинированных участников дорожного движения; популяризация детского творчества; привлечение внимания общественности к проблеме детского дорожно-транспортного травматизма.</w:t>
      </w:r>
    </w:p>
    <w:p w:rsidR="00C1147B" w:rsidRDefault="00C1147B" w:rsidP="00C1147B">
      <w:pPr>
        <w:pStyle w:val="20"/>
        <w:shd w:val="clear" w:color="auto" w:fill="auto"/>
        <w:ind w:firstLine="640"/>
        <w:jc w:val="both"/>
      </w:pPr>
      <w:r>
        <w:t>Мероприятие делится на несколько этапов.</w:t>
      </w:r>
    </w:p>
    <w:p w:rsidR="00C1147B" w:rsidRDefault="00C1147B" w:rsidP="00C1147B">
      <w:pPr>
        <w:pStyle w:val="80"/>
        <w:numPr>
          <w:ilvl w:val="0"/>
          <w:numId w:val="1"/>
        </w:numPr>
        <w:shd w:val="clear" w:color="auto" w:fill="auto"/>
        <w:tabs>
          <w:tab w:val="left" w:pos="871"/>
        </w:tabs>
        <w:spacing w:after="0" w:line="322" w:lineRule="exact"/>
        <w:ind w:firstLine="640"/>
        <w:jc w:val="both"/>
      </w:pPr>
      <w:r>
        <w:t>Этап. Создание писем - обращений к водителям.</w:t>
      </w:r>
    </w:p>
    <w:p w:rsidR="00C1147B" w:rsidRDefault="00C1147B" w:rsidP="00C1147B">
      <w:pPr>
        <w:pStyle w:val="20"/>
        <w:shd w:val="clear" w:color="auto" w:fill="auto"/>
        <w:ind w:right="420" w:firstLine="640"/>
        <w:jc w:val="both"/>
      </w:pPr>
      <w:r>
        <w:t>В мероприятии могут участвовать различные возрастные группы детей. В образовательных организациях преподаватели проводят уроки по созданию писем-обращений, с призывом к соблюдению правил дорожного движения. Содержание не должно быть объёмным, количество знаков не более 1000.</w:t>
      </w:r>
    </w:p>
    <w:p w:rsidR="00C1147B" w:rsidRDefault="00C1147B" w:rsidP="00C1147B">
      <w:pPr>
        <w:pStyle w:val="80"/>
        <w:numPr>
          <w:ilvl w:val="0"/>
          <w:numId w:val="1"/>
        </w:numPr>
        <w:shd w:val="clear" w:color="auto" w:fill="auto"/>
        <w:tabs>
          <w:tab w:val="left" w:pos="858"/>
        </w:tabs>
        <w:spacing w:after="0" w:line="322" w:lineRule="exact"/>
        <w:ind w:right="420" w:firstLine="640"/>
        <w:jc w:val="both"/>
      </w:pPr>
      <w:r>
        <w:t>Этап. Вручение писем водителям, размещение на стендах и сайте образовательной организации.</w:t>
      </w:r>
    </w:p>
    <w:p w:rsidR="00C1147B" w:rsidRDefault="00C1147B" w:rsidP="00C1147B">
      <w:pPr>
        <w:pStyle w:val="20"/>
        <w:shd w:val="clear" w:color="auto" w:fill="auto"/>
        <w:ind w:right="420" w:firstLine="640"/>
        <w:jc w:val="both"/>
      </w:pPr>
      <w:r>
        <w:t>Яркие работы используются для раздачи водителям, публикации в средствах массовой информации, на сайте образовательной организации, в электронном дневнике и для размещения на стендах.</w:t>
      </w:r>
    </w:p>
    <w:p w:rsidR="00C1147B" w:rsidRDefault="00C1147B" w:rsidP="00C1147B">
      <w:pPr>
        <w:pStyle w:val="20"/>
        <w:shd w:val="clear" w:color="auto" w:fill="auto"/>
        <w:ind w:right="400" w:firstLine="640"/>
        <w:jc w:val="both"/>
        <w:sectPr w:rsidR="00C1147B">
          <w:pgSz w:w="11900" w:h="16840"/>
          <w:pgMar w:top="1086" w:right="226" w:bottom="1086" w:left="1286" w:header="0" w:footer="3" w:gutter="0"/>
          <w:pgNumType w:start="5"/>
          <w:cols w:space="720"/>
          <w:noEndnote/>
          <w:docGrid w:linePitch="360"/>
        </w:sectPr>
      </w:pPr>
      <w:r>
        <w:t>В конце мероприятия обязательно делается общая фотография участников, интервью для СМИ. При проведении фото и вид</w:t>
      </w:r>
      <w:bookmarkStart w:id="0" w:name="_GoBack"/>
      <w:bookmarkEnd w:id="0"/>
      <w:r>
        <w:t>еосъемки несовершеннолетних, заранее необходимо взять письменное разрешение с за</w:t>
      </w:r>
      <w:r w:rsidR="00DD0BFB">
        <w:t>конных представителей.</w:t>
      </w:r>
    </w:p>
    <w:p w:rsidR="00DD0BFB" w:rsidRDefault="00DD0BFB" w:rsidP="00DD0BFB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DD0BFB" w:rsidSect="00D92C34">
      <w:headerReference w:type="default" r:id="rId7"/>
      <w:pgSz w:w="11900" w:h="16840"/>
      <w:pgMar w:top="1870" w:right="288" w:bottom="1870" w:left="122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BFB" w:rsidRDefault="00D42BFB" w:rsidP="009E0BC1">
      <w:r>
        <w:separator/>
      </w:r>
    </w:p>
  </w:endnote>
  <w:endnote w:type="continuationSeparator" w:id="0">
    <w:p w:rsidR="00D42BFB" w:rsidRDefault="00D42BFB" w:rsidP="009E0B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BFB" w:rsidRDefault="00D42BFB" w:rsidP="009E0BC1">
      <w:r>
        <w:separator/>
      </w:r>
    </w:p>
  </w:footnote>
  <w:footnote w:type="continuationSeparator" w:id="0">
    <w:p w:rsidR="00D42BFB" w:rsidRDefault="00D42BFB" w:rsidP="009E0B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A0E" w:rsidRDefault="00D42BF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F70BF"/>
    <w:multiLevelType w:val="multilevel"/>
    <w:tmpl w:val="22AEE56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C1147B"/>
    <w:rsid w:val="00194758"/>
    <w:rsid w:val="0040223B"/>
    <w:rsid w:val="00460928"/>
    <w:rsid w:val="008A5C6A"/>
    <w:rsid w:val="009C7AE1"/>
    <w:rsid w:val="009E0BC1"/>
    <w:rsid w:val="00A130BC"/>
    <w:rsid w:val="00AC5390"/>
    <w:rsid w:val="00C1147B"/>
    <w:rsid w:val="00C45706"/>
    <w:rsid w:val="00D42BFB"/>
    <w:rsid w:val="00D92C34"/>
    <w:rsid w:val="00DD0BFB"/>
    <w:rsid w:val="00E63C6A"/>
    <w:rsid w:val="00F33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147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1147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C1147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rsid w:val="00C114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"/>
    <w:basedOn w:val="a3"/>
    <w:rsid w:val="00C114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1147B"/>
    <w:pPr>
      <w:shd w:val="clear" w:color="auto" w:fill="FFFFFF"/>
      <w:spacing w:line="322" w:lineRule="exact"/>
      <w:ind w:hanging="74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0">
    <w:name w:val="Основной текст (8)"/>
    <w:basedOn w:val="a"/>
    <w:link w:val="8"/>
    <w:rsid w:val="00C1147B"/>
    <w:pPr>
      <w:shd w:val="clear" w:color="auto" w:fill="FFFFFF"/>
      <w:spacing w:after="32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_"/>
    <w:basedOn w:val="a0"/>
    <w:link w:val="50"/>
    <w:rsid w:val="00C1147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">
    <w:name w:val="Заголовок №1_"/>
    <w:basedOn w:val="a0"/>
    <w:link w:val="10"/>
    <w:rsid w:val="00C1147B"/>
    <w:rPr>
      <w:rFonts w:ascii="Arial" w:eastAsia="Arial" w:hAnsi="Arial" w:cs="Arial"/>
      <w:b/>
      <w:bCs/>
      <w:sz w:val="34"/>
      <w:szCs w:val="34"/>
      <w:shd w:val="clear" w:color="auto" w:fill="FFFFFF"/>
    </w:rPr>
  </w:style>
  <w:style w:type="character" w:customStyle="1" w:styleId="1ArialNarrow13pt">
    <w:name w:val="Заголовок №1 + Arial Narrow;13 pt;Не полужирный"/>
    <w:basedOn w:val="1"/>
    <w:rsid w:val="00C1147B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">
    <w:name w:val="Заголовок №3_"/>
    <w:basedOn w:val="a0"/>
    <w:link w:val="30"/>
    <w:rsid w:val="00C1147B"/>
    <w:rPr>
      <w:rFonts w:ascii="Arial" w:eastAsia="Arial" w:hAnsi="Arial" w:cs="Arial"/>
      <w:sz w:val="28"/>
      <w:szCs w:val="28"/>
      <w:shd w:val="clear" w:color="auto" w:fill="FFFFFF"/>
    </w:rPr>
  </w:style>
  <w:style w:type="character" w:customStyle="1" w:styleId="3TimesNewRoman">
    <w:name w:val="Заголовок №3 + Times New Roman"/>
    <w:basedOn w:val="3"/>
    <w:rsid w:val="00C114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">
    <w:name w:val="Подпись к таблице (2)_"/>
    <w:basedOn w:val="a0"/>
    <w:link w:val="22"/>
    <w:rsid w:val="00C1147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5">
    <w:name w:val="Подпись к таблице_"/>
    <w:basedOn w:val="a0"/>
    <w:link w:val="a6"/>
    <w:rsid w:val="00C1147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1147B"/>
    <w:pPr>
      <w:shd w:val="clear" w:color="auto" w:fill="FFFFFF"/>
      <w:spacing w:after="420" w:line="288" w:lineRule="exact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10">
    <w:name w:val="Заголовок №1"/>
    <w:basedOn w:val="a"/>
    <w:link w:val="1"/>
    <w:rsid w:val="00C1147B"/>
    <w:pPr>
      <w:shd w:val="clear" w:color="auto" w:fill="FFFFFF"/>
      <w:spacing w:line="317" w:lineRule="exact"/>
      <w:ind w:firstLine="760"/>
      <w:outlineLvl w:val="0"/>
    </w:pPr>
    <w:rPr>
      <w:rFonts w:ascii="Arial" w:eastAsia="Arial" w:hAnsi="Arial" w:cs="Arial"/>
      <w:b/>
      <w:bCs/>
      <w:color w:val="auto"/>
      <w:sz w:val="34"/>
      <w:szCs w:val="34"/>
      <w:lang w:eastAsia="en-US" w:bidi="ar-SA"/>
    </w:rPr>
  </w:style>
  <w:style w:type="paragraph" w:customStyle="1" w:styleId="30">
    <w:name w:val="Заголовок №3"/>
    <w:basedOn w:val="a"/>
    <w:link w:val="3"/>
    <w:rsid w:val="00C1147B"/>
    <w:pPr>
      <w:shd w:val="clear" w:color="auto" w:fill="FFFFFF"/>
      <w:spacing w:after="640" w:line="317" w:lineRule="exact"/>
      <w:ind w:firstLine="760"/>
      <w:outlineLvl w:val="2"/>
    </w:pPr>
    <w:rPr>
      <w:rFonts w:ascii="Arial" w:eastAsia="Arial" w:hAnsi="Arial" w:cs="Arial"/>
      <w:color w:val="auto"/>
      <w:sz w:val="28"/>
      <w:szCs w:val="28"/>
      <w:lang w:eastAsia="en-US" w:bidi="ar-SA"/>
    </w:rPr>
  </w:style>
  <w:style w:type="paragraph" w:customStyle="1" w:styleId="22">
    <w:name w:val="Подпись к таблице (2)"/>
    <w:basedOn w:val="a"/>
    <w:link w:val="21"/>
    <w:rsid w:val="00C1147B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6">
    <w:name w:val="Подпись к таблице"/>
    <w:basedOn w:val="a"/>
    <w:link w:val="a5"/>
    <w:rsid w:val="00C1147B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styleId="a7">
    <w:name w:val="No Spacing"/>
    <w:uiPriority w:val="1"/>
    <w:qFormat/>
    <w:rsid w:val="00C1147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header"/>
    <w:basedOn w:val="a"/>
    <w:link w:val="a9"/>
    <w:uiPriority w:val="99"/>
    <w:semiHidden/>
    <w:unhideWhenUsed/>
    <w:rsid w:val="00D92C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92C3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semiHidden/>
    <w:unhideWhenUsed/>
    <w:rsid w:val="00D92C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92C3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Всеволод Чемезов</dc:creator>
  <cp:lastModifiedBy>Анастасия</cp:lastModifiedBy>
  <cp:revision>7</cp:revision>
  <dcterms:created xsi:type="dcterms:W3CDTF">2020-12-21T08:14:00Z</dcterms:created>
  <dcterms:modified xsi:type="dcterms:W3CDTF">2020-12-21T08:22:00Z</dcterms:modified>
</cp:coreProperties>
</file>