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E1" w:rsidRDefault="00DC4BE1" w:rsidP="00DC4BE1">
      <w:pPr>
        <w:shd w:val="clear" w:color="auto" w:fill="4F7CC6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ru-RU"/>
        </w:rPr>
      </w:pPr>
    </w:p>
    <w:p w:rsidR="00DC4BE1" w:rsidRPr="00DC4BE1" w:rsidRDefault="00DC4BE1" w:rsidP="00DC4BE1">
      <w:pPr>
        <w:shd w:val="clear" w:color="auto" w:fill="4F7CC6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ru-RU"/>
        </w:rPr>
      </w:pPr>
      <w:bookmarkStart w:id="0" w:name="_GoBack"/>
      <w:bookmarkEnd w:id="0"/>
      <w:r w:rsidRPr="00DC4BE1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ru-RU"/>
        </w:rPr>
        <w:t>Совет психолога: Десять правил успеха</w:t>
      </w:r>
    </w:p>
    <w:p w:rsidR="00DC4BE1" w:rsidRPr="00DC4BE1" w:rsidRDefault="00DC4BE1" w:rsidP="00DC4BE1">
      <w:pPr>
        <w:shd w:val="clear" w:color="auto" w:fill="4F7CC6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</w:p>
    <w:p w:rsidR="00DC4BE1" w:rsidRDefault="00DC4BE1" w:rsidP="00DC4BE1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</w:pPr>
    </w:p>
    <w:p w:rsidR="00DC4BE1" w:rsidRDefault="00DC4BE1" w:rsidP="00DC4BE1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</w:pPr>
    </w:p>
    <w:p w:rsidR="00DC4BE1" w:rsidRPr="00DC4BE1" w:rsidRDefault="00DC4BE1" w:rsidP="00DC4BE1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</w:pP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t>· Первое. Старайся во всех удачах благодарить обстоятельства, а во всех неудачах винить только себя.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Второе. Помни: нет безвыходных положений, кроме смерти. Никогда не опускайте руки. Пока мы живем, мы способны улучшить свою жизнь.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Третье. Когда тебе плохо, найди того, кому ещё хуже, и помоги ему — тебе станет значительно лучше.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Четвертое. Относись к другим людям так, как хотелось бы чтобы другие люди относились к тебе.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Пятое. Не обстоятельства должны управлять человеком, а человек обстоятельствами.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Шестое. Верь в Его Величество Случай и знай: случай приходит только к тем, кто всё делает для того, чтобы этот случай пришел. Знай: если, прожив день, ты не сделал ни одного доброго дела или за день не узнал ничего нового — день прожит напрасно.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Седьмое. Самое ценное в нашей жизни — здоровье. О нем нужно заботиться. Спать столько, сколько требует организм. Больше двигаться, рационально питаться, объявить войну курению.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Восьмое. Помните: жизнь любит удачливых. О прошедшем жалеть бесполезно.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Девятое. Анализируйте каждый прожитый день — учиться лучше всего на собственных ошибках.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· Десятое. Лучшее лекарство от грусти, от стресса, от неудач — оптимизм.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Советы психолога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Если у ребят возникают психологические проблемы: проблемы общения со сверстниками, учителями, родителями или просто появился интерес к психологии, они всегда могут обратиться к школьному психологу, психолог внимательно выслушает и поможет советом.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Самой распространенной психологической проблемой у ребят считается проблема общения. Зачастую она возникает из-за неадекватной самооценки. С помощью психолога можно выявить уровень самооценки и получить рекомендации по её коррекции.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Рекомендации учащимся с заниженной самооценкой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lastRenderedPageBreak/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1. Попробуй назвать пять своих самых сильных и самых слабых сторон. Подумай над тем, как твои сильные стороны помогают тебе в жизни, а слабые мешают. Учись опираться на свои сильные стороны и реже проявлять слабые.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2. Постарайся не вспоминать и не копаться в своих прошлых неудачах и разочарованиях. Вспоминай чаще свои удачи, думай над тем, как ты смог (ла) их добиться.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3. Не позволяй себе излишне предаваться чувствам вины и стыда. Это не поможет тебе добиться успеха.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4. Ищи причины своих неудач в своей неуверенности, а не в недостатках личности.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5. Никогда не говори о себе плохо, даже про себя. Особенно избегай приписывать себе отрицательные черты, такие как глупость, неспособность к чему-либо, невезучесть, неисправимость.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6. Если тебя критикуют за плохо выполненное дело, старайся воспользоваться этой критикой для своего блага, учиться на ошибках, но не позволяй другим людям критиковать себя как личность.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7. Не мирись с людьми, обстоятельствами и видами деятельности, которые заставляют тебя чувствовать свою неполноценность. Если тебе удается действовать так, как требует ситуация, лучше не занимайся этим делом и не общайся с такими людьми.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8. Старайся браться только за те дела, которые тебе по плечу. Постепенно их можно усложнять, но не берись за то, в чем ты не уверен.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9. Помни, что критика часто бывает необъективной. Перестань остро и болезненно реагировать на все критические замечания в свой адрес, просто принимай к сведению мнения критикующих тебя людей.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10. Не сравнивай себя с «идеалом». Идеалами восхищаются, но не стоит превращать их в мерило успеха.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11. Не бойся попробовать что-либо из страха потерпеть неудачу. Только действуя, ты сможешь узнать свои реальные возможности.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12. Будь всегда самим собой. Стремясь быть, как все, ты прячешь свою индивидуальность, которая заслуживает такого же уважения, как и любая другая.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Упражнения по коррекции заниженной самооценки: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1. Составь список своих слабых сторон. Напиши их в столбик на левой половине листа бумаги. На правой половине напиши те положительные качества, которые можно противопоставить твоим слабостям, например: у меня медленная реакция, но высокая работоспособность. Разверни и обоснуй контраргументы, найди им подходящие примеры. Начни думать о себе в терминах правой колонки, а не левой.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 xml:space="preserve">2. Каждый из нас умеет что-то делать лучше, чем другие, даже такие дела, как жарить омлет или забивать гвозди? А ты? Что именно ты умеешь делать лучше 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lastRenderedPageBreak/>
        <w:t>других? Составь список своих достоинств, тех дел, которые у тебя получаются лучше, чем у других.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3. Представь себе того человека, которым ты восхищаешься. Это может быть как реальный человек, так и герой кинофильма или книги. Попробуй найти у себя общие с ним достоинства. А затем попробуй найти у него недостатки, которых нет у тебя. Учись делать сравнения в свою пользу.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4. Учись в ответ на обвинения не оправдываться и не замыкаться в себе, а аргументировано их опровергать.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Рекомендации учащимся при завышенной самооценке: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1. Подумай, насколько твоё мнение о себе соответствует мнению родителей, одноклассников и друзей?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2. Учись прислушиваться к мнению других людей, их одобрению или неодобрению: ведь окружающие часто могут оценить тебя вернее, чем ты сделаешь это самостоятельно.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3. Относись к критическим замечаниям со стороны товарищей, родителей или учителей как к конструктивному совету и «руководству к действию», а не как к «досадной помехе» или «непониманию тебя».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4. Получив отказ в просьбе о чем-либо или не справившись с порученным тебе делом, ищи причины в себе, а не в обстоятельствах или других людях.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5. Помни, что комплименты или похвалы не всегда бывают искренними. Старайся понять, насколько соответствует похвала тому реальному делу, которое тебе удалось сделать.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6. При сравнении с другими пытайся сравнивать себя с теми, кто добивается максимальных успехов в конкретных видах деятельности и в жизни вообще.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7. Прежде чем взяться за ответственное дело, тщательно проанализируй свои возможности и только после этого делай вывод о том, сможешь ли ты с ним справиться.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8. Не считай свои недостатки мелочью: ведь ты же не считаешь мелочью недостатки других людей?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9. Старайся относиться к себе критичнее: разумная самокритичность способствует саморазвитию и более полной реализации потенциальных возможностей.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10. Не разрешай себе «почивать на лаврах». Успешно завершив какое-нибудь дело, подумай о том, можно ли было сделать его лучше, и если да, то, что помешало этому.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13. Всегда ориентируйся на оценку результатов своих действий другими людьми, а не на собственное чувство удовлетворения.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14. Уважай чувства и желания других людей, они имеют точно такое же значение, как и твои собственные.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lastRenderedPageBreak/>
        <w:t>Упражнения по коррекции завышенной самооценки: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1. Напиши 10 своих главных достоинств. Оцени их выраженность по 5-ти бальной шкале. Попроси сделать то же самое своих родителей, друзей или одноклассников. Сравни полученные результаты. Есть ли разница в оценках? Как ты думаешь почему? Старайся увидеть причину расхождений в себе и своем поведении, а не в окружающих тебя людях.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2. Напиши 10 своих отрицательных качеств. Как ты считаешь, они мешают тебе? А людям, с которыми ты общаешься? Подумай над этим.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3. Попробуй назвать дело, с которым ты справишься очень хорошо. А теперь попробуй назвать трех своих знакомых, одноклассников, которые смогли бы справиться с этим делом лучше тебя.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4. Попробуй выделить недостатки, которые мешают твоим достоинствам стать идеальными. Например: я остроумен, но иногда бываю бестактным; у меня прекрасная реакция, но иногда мои действия опережают мысль. </w:t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</w:r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br/>
        <w:t>По материалам сайта </w:t>
      </w:r>
      <w:hyperlink r:id="rId5" w:history="1">
        <w:r w:rsidRPr="00DC4BE1">
          <w:rPr>
            <w:rFonts w:ascii="Times New Roman" w:eastAsia="Times New Roman" w:hAnsi="Times New Roman" w:cs="Times New Roman"/>
            <w:color w:val="6060B0"/>
            <w:sz w:val="28"/>
            <w:szCs w:val="28"/>
            <w:u w:val="single"/>
            <w:lang w:eastAsia="ru-RU"/>
          </w:rPr>
          <w:t>www.1408.ru</w:t>
        </w:r>
      </w:hyperlink>
      <w:r w:rsidRPr="00DC4BE1">
        <w:rPr>
          <w:rFonts w:ascii="Times New Roman" w:eastAsia="Times New Roman" w:hAnsi="Times New Roman" w:cs="Times New Roman"/>
          <w:color w:val="394041"/>
          <w:sz w:val="28"/>
          <w:szCs w:val="28"/>
          <w:lang w:eastAsia="ru-RU"/>
        </w:rPr>
        <w:t>.</w:t>
      </w:r>
    </w:p>
    <w:p w:rsidR="001E773B" w:rsidRDefault="00DC4BE1"/>
    <w:sectPr w:rsidR="001E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872"/>
    <w:multiLevelType w:val="multilevel"/>
    <w:tmpl w:val="5A60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E1"/>
    <w:rsid w:val="007821A3"/>
    <w:rsid w:val="00D956C1"/>
    <w:rsid w:val="00DC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EA1"/>
  <w15:chartTrackingRefBased/>
  <w15:docId w15:val="{30E1FAB9-8BF0-443C-A3FB-0F22AED5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1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1408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bananzaa</dc:creator>
  <cp:keywords/>
  <dc:description/>
  <cp:lastModifiedBy>bananzaa</cp:lastModifiedBy>
  <cp:revision>1</cp:revision>
  <dcterms:created xsi:type="dcterms:W3CDTF">2017-03-31T04:59:00Z</dcterms:created>
  <dcterms:modified xsi:type="dcterms:W3CDTF">2017-03-31T05:00:00Z</dcterms:modified>
</cp:coreProperties>
</file>