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61B" w:rsidRPr="00A05FE6" w:rsidRDefault="00A05FE6" w:rsidP="00A05FE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05FE6">
        <w:rPr>
          <w:rFonts w:ascii="Times New Roman" w:hAnsi="Times New Roman" w:cs="Times New Roman"/>
          <w:sz w:val="24"/>
          <w:szCs w:val="24"/>
          <w:lang w:val="ru-RU"/>
        </w:rPr>
        <w:t>Рекомендации при подготовке к экзаменам</w:t>
      </w:r>
    </w:p>
    <w:p w:rsidR="00A05FE6" w:rsidRDefault="00A05FE6" w:rsidP="00A05FE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05FE6" w:rsidRDefault="00A05FE6" w:rsidP="00A05F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Грамотно используйте количество дней, которые будут в вашем распоряжении во время экзаменов и зачетов. Из общего количества дней до экзамена/зачета нужно вычесть пару дней, которые лучше отвезти на подготовку, остальные дни рекомендуется посвятить повтору материала </w:t>
      </w:r>
    </w:p>
    <w:p w:rsidR="00A05FE6" w:rsidRDefault="00A05FE6" w:rsidP="00A05F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Заручиться поддержкой друзей и близких. Попроси их тебя подбадривать и хвалить за результат.</w:t>
      </w:r>
    </w:p>
    <w:p w:rsidR="00A05FE6" w:rsidRDefault="00A05FE6" w:rsidP="00A05F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 подходящее место для занятий. Главное чтобы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ничего не мешало и не отвлекало(телевизор, компьютер, музыка, шум, посторонние разговоры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05FE6" w:rsidRDefault="00A05FE6" w:rsidP="00A05F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Позаботься о своем удобстве, если ты планируешь заниматься за столом, обязательно поставь рядом лампу чтобы твои конспекты и другие средства подготовки были достаточно освещены, и ты не испортил себе зрение. Такое внимание стоит уделить и положению тела, выбери удобный и устойчивый стул или кресло</w:t>
      </w:r>
    </w:p>
    <w:p w:rsidR="00A05FE6" w:rsidRDefault="00A05FE6" w:rsidP="00A05F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Позаботься о сне. В период экзаменов организм находится в стрессовом состоянии, а это значит, что ему нужна «подзарядка», увеличь время своего сна примерно на час, если это не удается в ночное время, то восполняй в дневное время, 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более часа.</w:t>
      </w:r>
    </w:p>
    <w:p w:rsidR="00A05FE6" w:rsidRDefault="00A05FE6" w:rsidP="00A05F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не забывай про правильное питание, чтобы не было упадка сил и ощущения усталости. Добавь в свое меню следующие продукты: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орехи(</w:t>
      </w:r>
      <w:proofErr w:type="gramEnd"/>
      <w:r>
        <w:rPr>
          <w:rFonts w:ascii="Times New Roman" w:hAnsi="Times New Roman" w:cs="Times New Roman"/>
          <w:sz w:val="24"/>
          <w:szCs w:val="24"/>
        </w:rPr>
        <w:t>для выносливости), лимон (для бодрости и энергичности), морковь и чернику(для улучшения памяти), клубнику, бананы, шоколад (для поднятия настроения и боевого духа), рыбу (для поддержания мозговой активности)</w:t>
      </w:r>
    </w:p>
    <w:p w:rsidR="00A05FE6" w:rsidRDefault="00A05FE6" w:rsidP="00A05F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Старайся готовиться в эффективное время суток, самое благоприятное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время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 до 12 и с 14до18 часов, тогда мозг готов воспринимать и запоминать информацию. В вечернее время лучше уделить отдыху, чтобы к экзаменам не чувствовать себя уставшим и измотанным.</w:t>
      </w:r>
    </w:p>
    <w:p w:rsidR="00A05FE6" w:rsidRPr="00A05FE6" w:rsidRDefault="00A05FE6" w:rsidP="00A05FE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05FE6" w:rsidRPr="00A05FE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E7303"/>
    <w:multiLevelType w:val="hybridMultilevel"/>
    <w:tmpl w:val="01D80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64F"/>
    <w:rsid w:val="006751B6"/>
    <w:rsid w:val="00A05FE6"/>
    <w:rsid w:val="00D1464F"/>
    <w:rsid w:val="00EE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2E180"/>
  <w15:chartTrackingRefBased/>
  <w15:docId w15:val="{F11662AD-B5DA-4D3C-B742-5D78D5A8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FE6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flop grue</dc:creator>
  <cp:keywords/>
  <dc:description/>
  <cp:lastModifiedBy>flop grue</cp:lastModifiedBy>
  <cp:revision>2</cp:revision>
  <dcterms:created xsi:type="dcterms:W3CDTF">2015-10-04T16:17:00Z</dcterms:created>
  <dcterms:modified xsi:type="dcterms:W3CDTF">2015-10-04T16:19:00Z</dcterms:modified>
</cp:coreProperties>
</file>