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247" w:rsidRPr="00B434AC" w:rsidRDefault="00DD3D90" w:rsidP="00DD3D90">
      <w:pPr>
        <w:pStyle w:val="a3"/>
        <w:shd w:val="clear" w:color="auto" w:fill="FFFFFF"/>
        <w:spacing w:after="0" w:afterAutospacing="0"/>
        <w:jc w:val="center"/>
        <w:rPr>
          <w:color w:val="000000"/>
          <w:szCs w:val="17"/>
        </w:rPr>
      </w:pPr>
      <w:bookmarkStart w:id="0" w:name="_GoBack"/>
      <w:r w:rsidRPr="00B434AC">
        <w:rPr>
          <w:color w:val="000000"/>
          <w:szCs w:val="17"/>
        </w:rPr>
        <w:t xml:space="preserve">Протокол  №2  Заседания методического Совета </w:t>
      </w:r>
      <w:r w:rsidR="00075247" w:rsidRPr="00B434AC">
        <w:rPr>
          <w:color w:val="000000"/>
          <w:szCs w:val="17"/>
        </w:rPr>
        <w:t>Б</w:t>
      </w:r>
      <w:r w:rsidRPr="00B434AC">
        <w:rPr>
          <w:color w:val="000000"/>
          <w:szCs w:val="17"/>
        </w:rPr>
        <w:t xml:space="preserve">МАОУ </w:t>
      </w:r>
      <w:r w:rsidR="00075247" w:rsidRPr="00B434AC">
        <w:rPr>
          <w:color w:val="000000"/>
          <w:szCs w:val="17"/>
        </w:rPr>
        <w:t>СОШ № 32</w:t>
      </w:r>
    </w:p>
    <w:bookmarkEnd w:id="0"/>
    <w:p w:rsidR="00DD3D90" w:rsidRPr="00B434AC" w:rsidRDefault="00DD3D90" w:rsidP="00DD3D90">
      <w:pPr>
        <w:pStyle w:val="a3"/>
        <w:shd w:val="clear" w:color="auto" w:fill="FFFFFF"/>
        <w:spacing w:after="0" w:afterAutospacing="0"/>
        <w:jc w:val="center"/>
        <w:rPr>
          <w:rFonts w:ascii="Verdana" w:hAnsi="Verdana"/>
          <w:color w:val="000000"/>
          <w:sz w:val="20"/>
          <w:szCs w:val="13"/>
        </w:rPr>
      </w:pPr>
      <w:r w:rsidRPr="00B434AC">
        <w:rPr>
          <w:color w:val="000000"/>
          <w:szCs w:val="17"/>
        </w:rPr>
        <w:t xml:space="preserve"> от  30 октября 20</w:t>
      </w:r>
      <w:r w:rsidR="00075247" w:rsidRPr="00B434AC">
        <w:rPr>
          <w:color w:val="000000"/>
          <w:szCs w:val="17"/>
        </w:rPr>
        <w:t>20</w:t>
      </w:r>
      <w:r w:rsidRPr="00B434AC">
        <w:rPr>
          <w:color w:val="000000"/>
          <w:szCs w:val="17"/>
        </w:rPr>
        <w:t xml:space="preserve"> года</w:t>
      </w:r>
    </w:p>
    <w:p w:rsidR="00DD3D90" w:rsidRPr="00B434AC" w:rsidRDefault="00DD3D90" w:rsidP="007500CE">
      <w:pPr>
        <w:pStyle w:val="a3"/>
        <w:shd w:val="clear" w:color="auto" w:fill="FFFFFF"/>
        <w:spacing w:before="0" w:beforeAutospacing="0" w:after="0" w:afterAutospacing="0"/>
        <w:jc w:val="both"/>
        <w:rPr>
          <w:rFonts w:ascii="Verdana" w:hAnsi="Verdana"/>
          <w:color w:val="000000"/>
          <w:sz w:val="20"/>
          <w:szCs w:val="13"/>
        </w:rPr>
      </w:pPr>
      <w:r w:rsidRPr="00B434AC">
        <w:rPr>
          <w:color w:val="000000"/>
          <w:szCs w:val="17"/>
        </w:rPr>
        <w:t>Присутствовали 5 человек</w:t>
      </w:r>
      <w:r w:rsidR="007500CE">
        <w:rPr>
          <w:color w:val="000000"/>
          <w:szCs w:val="17"/>
        </w:rPr>
        <w:t xml:space="preserve"> членов МС,12 педагогов</w:t>
      </w:r>
    </w:p>
    <w:p w:rsidR="00DD3D90" w:rsidRDefault="00DD3D90" w:rsidP="007500CE">
      <w:pPr>
        <w:pStyle w:val="a3"/>
        <w:shd w:val="clear" w:color="auto" w:fill="FFFFFF"/>
        <w:spacing w:before="0" w:beforeAutospacing="0" w:after="0" w:afterAutospacing="0"/>
        <w:jc w:val="both"/>
        <w:rPr>
          <w:color w:val="000000"/>
          <w:szCs w:val="17"/>
        </w:rPr>
      </w:pPr>
      <w:r w:rsidRPr="00B434AC">
        <w:rPr>
          <w:color w:val="000000"/>
          <w:szCs w:val="17"/>
        </w:rPr>
        <w:t>Отсутствовали 0 человек</w:t>
      </w:r>
    </w:p>
    <w:p w:rsidR="00A0280B" w:rsidRDefault="00A0280B" w:rsidP="007500CE">
      <w:pPr>
        <w:pStyle w:val="a3"/>
        <w:shd w:val="clear" w:color="auto" w:fill="FFFFFF"/>
        <w:spacing w:before="0" w:beforeAutospacing="0" w:after="0" w:afterAutospacing="0"/>
        <w:jc w:val="both"/>
        <w:rPr>
          <w:color w:val="000000"/>
          <w:szCs w:val="17"/>
        </w:rPr>
      </w:pPr>
      <w:r>
        <w:rPr>
          <w:color w:val="000000"/>
          <w:szCs w:val="17"/>
        </w:rPr>
        <w:t>Председатель: Кшимовская О.А.</w:t>
      </w:r>
    </w:p>
    <w:p w:rsidR="00A0280B" w:rsidRPr="00B434AC" w:rsidRDefault="00A0280B" w:rsidP="007500CE">
      <w:pPr>
        <w:pStyle w:val="a3"/>
        <w:shd w:val="clear" w:color="auto" w:fill="FFFFFF"/>
        <w:spacing w:before="0" w:beforeAutospacing="0" w:after="0" w:afterAutospacing="0"/>
        <w:jc w:val="both"/>
        <w:rPr>
          <w:rFonts w:ascii="Verdana" w:hAnsi="Verdana"/>
          <w:color w:val="000000"/>
          <w:sz w:val="20"/>
          <w:szCs w:val="13"/>
        </w:rPr>
      </w:pPr>
      <w:r>
        <w:rPr>
          <w:color w:val="000000"/>
          <w:szCs w:val="17"/>
        </w:rPr>
        <w:t>Секретарь Большедворова Н.В.</w:t>
      </w:r>
    </w:p>
    <w:p w:rsidR="00DD3D90" w:rsidRPr="00B434AC" w:rsidRDefault="00DD3D90" w:rsidP="007500CE">
      <w:pPr>
        <w:pStyle w:val="a3"/>
        <w:shd w:val="clear" w:color="auto" w:fill="FFFFFF"/>
        <w:spacing w:before="0" w:beforeAutospacing="0" w:after="0" w:afterAutospacing="0"/>
        <w:jc w:val="both"/>
        <w:rPr>
          <w:rFonts w:ascii="Verdana" w:hAnsi="Verdana"/>
          <w:color w:val="000000"/>
          <w:sz w:val="20"/>
          <w:szCs w:val="13"/>
        </w:rPr>
      </w:pPr>
      <w:r w:rsidRPr="00B434AC">
        <w:rPr>
          <w:color w:val="000000"/>
          <w:szCs w:val="17"/>
        </w:rPr>
        <w:t>Повестка дня:</w:t>
      </w:r>
    </w:p>
    <w:p w:rsidR="00DD3D90" w:rsidRPr="00B434AC" w:rsidRDefault="00DD3D90" w:rsidP="00DD3D90">
      <w:pPr>
        <w:pStyle w:val="a3"/>
        <w:shd w:val="clear" w:color="auto" w:fill="FFFFFF"/>
        <w:spacing w:after="0" w:afterAutospacing="0"/>
        <w:jc w:val="both"/>
        <w:rPr>
          <w:rFonts w:ascii="Verdana" w:hAnsi="Verdana"/>
          <w:color w:val="000000"/>
          <w:sz w:val="20"/>
          <w:szCs w:val="13"/>
        </w:rPr>
      </w:pPr>
      <w:r w:rsidRPr="00B434AC">
        <w:rPr>
          <w:color w:val="000000"/>
          <w:szCs w:val="17"/>
        </w:rPr>
        <w:t xml:space="preserve">1. Итоги проведения школьного этапа Всероссийской олимпиады школьников в </w:t>
      </w:r>
      <w:r w:rsidR="00075247" w:rsidRPr="00B434AC">
        <w:rPr>
          <w:color w:val="000000"/>
          <w:szCs w:val="17"/>
        </w:rPr>
        <w:t>БМАОУ СОШ № 32</w:t>
      </w:r>
      <w:r w:rsidRPr="00B434AC">
        <w:rPr>
          <w:color w:val="000000"/>
          <w:szCs w:val="17"/>
        </w:rPr>
        <w:t>» в 20</w:t>
      </w:r>
      <w:r w:rsidR="00075247" w:rsidRPr="00B434AC">
        <w:rPr>
          <w:color w:val="000000"/>
          <w:szCs w:val="17"/>
        </w:rPr>
        <w:t>20</w:t>
      </w:r>
      <w:r w:rsidRPr="00B434AC">
        <w:rPr>
          <w:color w:val="000000"/>
          <w:szCs w:val="17"/>
        </w:rPr>
        <w:t>-20</w:t>
      </w:r>
      <w:r w:rsidR="00075247" w:rsidRPr="00B434AC">
        <w:rPr>
          <w:color w:val="000000"/>
          <w:szCs w:val="17"/>
        </w:rPr>
        <w:t xml:space="preserve">21 </w:t>
      </w:r>
      <w:r w:rsidRPr="00B434AC">
        <w:rPr>
          <w:color w:val="000000"/>
          <w:szCs w:val="17"/>
        </w:rPr>
        <w:t>учебном году.</w:t>
      </w:r>
    </w:p>
    <w:p w:rsidR="00075247" w:rsidRDefault="00DD3D90" w:rsidP="00075247">
      <w:pPr>
        <w:spacing w:after="0" w:line="240" w:lineRule="auto"/>
        <w:jc w:val="both"/>
        <w:rPr>
          <w:rFonts w:ascii="Times New Roman" w:eastAsia="Times New Roman" w:hAnsi="Times New Roman" w:cs="Times New Roman"/>
          <w:sz w:val="24"/>
          <w:szCs w:val="24"/>
        </w:rPr>
      </w:pPr>
      <w:r w:rsidRPr="00B434AC">
        <w:rPr>
          <w:color w:val="000000"/>
          <w:sz w:val="24"/>
          <w:szCs w:val="17"/>
          <w:shd w:val="clear" w:color="auto" w:fill="FFFFFF"/>
        </w:rPr>
        <w:t xml:space="preserve">            </w:t>
      </w:r>
      <w:proofErr w:type="gramStart"/>
      <w:r w:rsidRPr="00B434AC">
        <w:rPr>
          <w:rFonts w:ascii="Times New Roman" w:hAnsi="Times New Roman" w:cs="Times New Roman"/>
          <w:color w:val="000000"/>
          <w:sz w:val="24"/>
          <w:szCs w:val="17"/>
          <w:shd w:val="clear" w:color="auto" w:fill="FFFFFF"/>
        </w:rPr>
        <w:t xml:space="preserve">По первому вопросу слушали </w:t>
      </w:r>
      <w:r w:rsidR="00B434AC" w:rsidRPr="00B434AC">
        <w:rPr>
          <w:rFonts w:ascii="Times New Roman" w:hAnsi="Times New Roman" w:cs="Times New Roman"/>
          <w:color w:val="000000"/>
          <w:sz w:val="24"/>
          <w:szCs w:val="17"/>
          <w:shd w:val="clear" w:color="auto" w:fill="FFFFFF"/>
        </w:rPr>
        <w:t>заместителя директора БМАОУ СОШ № 32 Кшимовскую О.А</w:t>
      </w:r>
      <w:r w:rsidR="00B434AC">
        <w:rPr>
          <w:color w:val="000000"/>
          <w:sz w:val="24"/>
          <w:szCs w:val="17"/>
          <w:shd w:val="clear" w:color="auto" w:fill="FFFFFF"/>
        </w:rPr>
        <w:t xml:space="preserve">. </w:t>
      </w:r>
      <w:r w:rsidR="00075247" w:rsidRPr="00B607CC">
        <w:rPr>
          <w:rFonts w:ascii="Times New Roman" w:eastAsia="Times New Roman" w:hAnsi="Times New Roman" w:cs="Times New Roman"/>
          <w:sz w:val="24"/>
          <w:szCs w:val="24"/>
        </w:rPr>
        <w:t xml:space="preserve">В соответствии с приказом по школе от </w:t>
      </w:r>
      <w:r w:rsidR="00075247">
        <w:rPr>
          <w:rFonts w:ascii="Times New Roman" w:eastAsia="Times New Roman" w:hAnsi="Times New Roman" w:cs="Times New Roman"/>
          <w:sz w:val="24"/>
          <w:szCs w:val="24"/>
        </w:rPr>
        <w:t>25</w:t>
      </w:r>
      <w:r w:rsidR="00075247" w:rsidRPr="00B607CC">
        <w:rPr>
          <w:rFonts w:ascii="Times New Roman" w:eastAsia="Times New Roman" w:hAnsi="Times New Roman" w:cs="Times New Roman"/>
          <w:sz w:val="24"/>
          <w:szCs w:val="24"/>
        </w:rPr>
        <w:t>.</w:t>
      </w:r>
      <w:r w:rsidR="00075247">
        <w:rPr>
          <w:rFonts w:ascii="Times New Roman" w:eastAsia="Times New Roman" w:hAnsi="Times New Roman" w:cs="Times New Roman"/>
          <w:sz w:val="24"/>
          <w:szCs w:val="24"/>
        </w:rPr>
        <w:t>09</w:t>
      </w:r>
      <w:r w:rsidR="00075247" w:rsidRPr="00B607CC">
        <w:rPr>
          <w:rFonts w:ascii="Times New Roman" w:eastAsia="Times New Roman" w:hAnsi="Times New Roman" w:cs="Times New Roman"/>
          <w:sz w:val="24"/>
          <w:szCs w:val="24"/>
        </w:rPr>
        <w:t>.20</w:t>
      </w:r>
      <w:r w:rsidR="00075247">
        <w:rPr>
          <w:rFonts w:ascii="Times New Roman" w:eastAsia="Times New Roman" w:hAnsi="Times New Roman" w:cs="Times New Roman"/>
          <w:sz w:val="24"/>
          <w:szCs w:val="24"/>
        </w:rPr>
        <w:t>20</w:t>
      </w:r>
      <w:r w:rsidR="00075247" w:rsidRPr="00B607CC">
        <w:rPr>
          <w:rFonts w:ascii="Times New Roman" w:eastAsia="Times New Roman" w:hAnsi="Times New Roman" w:cs="Times New Roman"/>
          <w:sz w:val="24"/>
          <w:szCs w:val="24"/>
        </w:rPr>
        <w:t xml:space="preserve"> №</w:t>
      </w:r>
      <w:r w:rsidR="00075247">
        <w:rPr>
          <w:rFonts w:ascii="Times New Roman" w:eastAsia="Times New Roman" w:hAnsi="Times New Roman" w:cs="Times New Roman"/>
          <w:sz w:val="24"/>
          <w:szCs w:val="24"/>
        </w:rPr>
        <w:t>44</w:t>
      </w:r>
      <w:r w:rsidR="00075247" w:rsidRPr="00B607CC">
        <w:rPr>
          <w:rFonts w:ascii="Times New Roman" w:eastAsia="Times New Roman" w:hAnsi="Times New Roman" w:cs="Times New Roman"/>
          <w:sz w:val="24"/>
          <w:szCs w:val="24"/>
        </w:rPr>
        <w:t xml:space="preserve"> «О</w:t>
      </w:r>
      <w:r w:rsidR="00075247">
        <w:rPr>
          <w:rFonts w:ascii="Times New Roman" w:eastAsia="Times New Roman" w:hAnsi="Times New Roman" w:cs="Times New Roman"/>
          <w:sz w:val="24"/>
          <w:szCs w:val="24"/>
        </w:rPr>
        <w:t>б организации и</w:t>
      </w:r>
      <w:r w:rsidR="00075247" w:rsidRPr="00B607CC">
        <w:rPr>
          <w:rFonts w:ascii="Times New Roman" w:eastAsia="Times New Roman" w:hAnsi="Times New Roman" w:cs="Times New Roman"/>
          <w:sz w:val="24"/>
          <w:szCs w:val="24"/>
        </w:rPr>
        <w:t xml:space="preserve"> проведении школьного этапа всероссийской олимпиады школьников в </w:t>
      </w:r>
      <w:r w:rsidR="00075247">
        <w:rPr>
          <w:rFonts w:ascii="Times New Roman" w:eastAsia="Times New Roman" w:hAnsi="Times New Roman" w:cs="Times New Roman"/>
          <w:sz w:val="24"/>
          <w:szCs w:val="24"/>
        </w:rPr>
        <w:t>БМАОУ СОШ № 32</w:t>
      </w:r>
      <w:r w:rsidR="00075247" w:rsidRPr="00B607CC">
        <w:rPr>
          <w:rFonts w:ascii="Times New Roman" w:eastAsia="Times New Roman" w:hAnsi="Times New Roman" w:cs="Times New Roman"/>
          <w:sz w:val="24"/>
          <w:szCs w:val="24"/>
        </w:rPr>
        <w:t xml:space="preserve">» с целью поиска, поддержки, развития творческого потенциала одарённых детей в школе в </w:t>
      </w:r>
      <w:r w:rsidR="00075247">
        <w:rPr>
          <w:rFonts w:ascii="Times New Roman" w:eastAsia="Times New Roman" w:hAnsi="Times New Roman" w:cs="Times New Roman"/>
          <w:sz w:val="24"/>
          <w:szCs w:val="24"/>
        </w:rPr>
        <w:t>сент</w:t>
      </w:r>
      <w:r w:rsidR="00B434AC">
        <w:rPr>
          <w:rFonts w:ascii="Times New Roman" w:eastAsia="Times New Roman" w:hAnsi="Times New Roman" w:cs="Times New Roman"/>
          <w:sz w:val="24"/>
          <w:szCs w:val="24"/>
        </w:rPr>
        <w:t>ябре-о</w:t>
      </w:r>
      <w:r w:rsidR="00075247" w:rsidRPr="00B607CC">
        <w:rPr>
          <w:rFonts w:ascii="Times New Roman" w:eastAsia="Times New Roman" w:hAnsi="Times New Roman" w:cs="Times New Roman"/>
          <w:sz w:val="24"/>
          <w:szCs w:val="24"/>
        </w:rPr>
        <w:t>ктябре 20</w:t>
      </w:r>
      <w:r w:rsidR="00075247">
        <w:rPr>
          <w:rFonts w:ascii="Times New Roman" w:eastAsia="Times New Roman" w:hAnsi="Times New Roman" w:cs="Times New Roman"/>
          <w:sz w:val="24"/>
          <w:szCs w:val="24"/>
        </w:rPr>
        <w:t>20</w:t>
      </w:r>
      <w:r w:rsidR="00075247" w:rsidRPr="00B607CC">
        <w:rPr>
          <w:rFonts w:ascii="Times New Roman" w:eastAsia="Times New Roman" w:hAnsi="Times New Roman" w:cs="Times New Roman"/>
          <w:sz w:val="24"/>
          <w:szCs w:val="24"/>
        </w:rPr>
        <w:t xml:space="preserve"> года было организовано проведение школьного этапа олимпиад по </w:t>
      </w:r>
      <w:r w:rsidR="00075247">
        <w:rPr>
          <w:rFonts w:ascii="Times New Roman" w:eastAsia="Times New Roman" w:hAnsi="Times New Roman" w:cs="Times New Roman"/>
          <w:sz w:val="24"/>
          <w:szCs w:val="24"/>
        </w:rPr>
        <w:t>предметам</w:t>
      </w:r>
      <w:r w:rsidR="00075247" w:rsidRPr="00B607CC">
        <w:rPr>
          <w:rFonts w:ascii="Times New Roman" w:eastAsia="Times New Roman" w:hAnsi="Times New Roman" w:cs="Times New Roman"/>
          <w:sz w:val="24"/>
          <w:szCs w:val="24"/>
        </w:rPr>
        <w:t>.</w:t>
      </w:r>
      <w:proofErr w:type="gramEnd"/>
      <w:r w:rsidR="00075247" w:rsidRPr="00B607CC">
        <w:rPr>
          <w:rFonts w:ascii="Times New Roman" w:eastAsia="Times New Roman" w:hAnsi="Times New Roman" w:cs="Times New Roman"/>
          <w:sz w:val="24"/>
          <w:szCs w:val="24"/>
        </w:rPr>
        <w:t xml:space="preserve"> Олимпиада проводилась по общеобразовательным предметам, в установленные сроки</w:t>
      </w:r>
      <w:r w:rsidR="00075247">
        <w:rPr>
          <w:rFonts w:ascii="Times New Roman" w:eastAsia="Times New Roman" w:hAnsi="Times New Roman" w:cs="Times New Roman"/>
          <w:sz w:val="24"/>
          <w:szCs w:val="24"/>
        </w:rPr>
        <w:t xml:space="preserve"> в соответствии с графиком</w:t>
      </w:r>
      <w:r w:rsidR="00075247" w:rsidRPr="00075247">
        <w:rPr>
          <w:rFonts w:ascii="Times New Roman" w:eastAsia="Times New Roman" w:hAnsi="Times New Roman" w:cs="Times New Roman"/>
          <w:sz w:val="24"/>
          <w:szCs w:val="24"/>
        </w:rPr>
        <w:t xml:space="preserve"> </w:t>
      </w:r>
      <w:r w:rsidR="00075247" w:rsidRPr="00B607CC">
        <w:rPr>
          <w:rFonts w:ascii="Times New Roman" w:eastAsia="Times New Roman" w:hAnsi="Times New Roman" w:cs="Times New Roman"/>
          <w:sz w:val="24"/>
          <w:szCs w:val="24"/>
        </w:rPr>
        <w:t>Имеющаяся в школе нормативно-правовая база достаточна для организации и проведения школьного этапа всероссийской олимпиады школьников. Это, прежде всего,  Положения о проведении муниципальных и школьных олимпиад по предметам, График проведения олимпи</w:t>
      </w:r>
      <w:r w:rsidR="00075247">
        <w:rPr>
          <w:rFonts w:ascii="Times New Roman" w:eastAsia="Times New Roman" w:hAnsi="Times New Roman" w:cs="Times New Roman"/>
          <w:sz w:val="24"/>
          <w:szCs w:val="24"/>
        </w:rPr>
        <w:t>ад. Своевременно разработанные </w:t>
      </w:r>
      <w:r w:rsidR="00075247" w:rsidRPr="00B607CC">
        <w:rPr>
          <w:rFonts w:ascii="Times New Roman" w:eastAsia="Times New Roman" w:hAnsi="Times New Roman" w:cs="Times New Roman"/>
          <w:sz w:val="24"/>
          <w:szCs w:val="24"/>
        </w:rPr>
        <w:t xml:space="preserve">олимпиадные задания по всем предметам и ключи к ним создали условия для быстрой и качественной проверки работ и подведения </w:t>
      </w:r>
      <w:proofErr w:type="gramStart"/>
      <w:r w:rsidR="00075247" w:rsidRPr="00B607CC">
        <w:rPr>
          <w:rFonts w:ascii="Times New Roman" w:eastAsia="Times New Roman" w:hAnsi="Times New Roman" w:cs="Times New Roman"/>
          <w:sz w:val="24"/>
          <w:szCs w:val="24"/>
        </w:rPr>
        <w:t>итогов</w:t>
      </w:r>
      <w:proofErr w:type="gramEnd"/>
      <w:r w:rsidR="00075247" w:rsidRPr="00B607CC">
        <w:rPr>
          <w:rFonts w:ascii="Times New Roman" w:eastAsia="Times New Roman" w:hAnsi="Times New Roman" w:cs="Times New Roman"/>
          <w:sz w:val="24"/>
          <w:szCs w:val="24"/>
        </w:rPr>
        <w:t xml:space="preserve"> как на уровне класса, так и ШМО. </w:t>
      </w:r>
    </w:p>
    <w:p w:rsidR="00075247" w:rsidRPr="00B607CC" w:rsidRDefault="00075247" w:rsidP="000752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607CC">
        <w:rPr>
          <w:rFonts w:ascii="Times New Roman" w:eastAsia="Times New Roman" w:hAnsi="Times New Roman" w:cs="Times New Roman"/>
          <w:sz w:val="24"/>
          <w:szCs w:val="24"/>
        </w:rPr>
        <w:t>Содержание олимпиадных и творческих заданий соответствует следующим целевым установкам</w:t>
      </w:r>
      <w:r>
        <w:rPr>
          <w:rFonts w:ascii="Times New Roman" w:eastAsia="Times New Roman" w:hAnsi="Times New Roman" w:cs="Times New Roman"/>
          <w:sz w:val="24"/>
          <w:szCs w:val="24"/>
        </w:rPr>
        <w:t>:</w:t>
      </w:r>
      <w:r w:rsidRPr="00B607CC">
        <w:rPr>
          <w:rFonts w:ascii="Times New Roman" w:eastAsia="Times New Roman" w:hAnsi="Times New Roman" w:cs="Times New Roman"/>
          <w:sz w:val="24"/>
          <w:szCs w:val="24"/>
        </w:rPr>
        <w:br/>
        <w:t xml:space="preserve">- реализация </w:t>
      </w:r>
      <w:proofErr w:type="spellStart"/>
      <w:r w:rsidRPr="00B607CC">
        <w:rPr>
          <w:rFonts w:ascii="Times New Roman" w:eastAsia="Times New Roman" w:hAnsi="Times New Roman" w:cs="Times New Roman"/>
          <w:sz w:val="24"/>
          <w:szCs w:val="24"/>
        </w:rPr>
        <w:t>компетентностного</w:t>
      </w:r>
      <w:proofErr w:type="spellEnd"/>
      <w:r w:rsidRPr="00B607CC">
        <w:rPr>
          <w:rFonts w:ascii="Times New Roman" w:eastAsia="Times New Roman" w:hAnsi="Times New Roman" w:cs="Times New Roman"/>
          <w:sz w:val="24"/>
          <w:szCs w:val="24"/>
        </w:rPr>
        <w:t xml:space="preserve"> подхода в образовательном процессе;</w:t>
      </w:r>
      <w:r w:rsidRPr="00B607CC">
        <w:rPr>
          <w:rFonts w:ascii="Times New Roman" w:eastAsia="Times New Roman" w:hAnsi="Times New Roman" w:cs="Times New Roman"/>
          <w:sz w:val="24"/>
          <w:szCs w:val="24"/>
        </w:rPr>
        <w:br/>
        <w:t>- создание условий для успешной социализации учащихся;</w:t>
      </w:r>
      <w:r w:rsidRPr="00B607CC">
        <w:rPr>
          <w:rFonts w:ascii="Times New Roman" w:eastAsia="Times New Roman" w:hAnsi="Times New Roman" w:cs="Times New Roman"/>
          <w:sz w:val="24"/>
          <w:szCs w:val="24"/>
        </w:rPr>
        <w:br/>
        <w:t>- обеспечение права выбора;</w:t>
      </w:r>
      <w:r w:rsidRPr="00B607CC">
        <w:rPr>
          <w:rFonts w:ascii="Times New Roman" w:eastAsia="Times New Roman" w:hAnsi="Times New Roman" w:cs="Times New Roman"/>
          <w:sz w:val="24"/>
          <w:szCs w:val="24"/>
        </w:rPr>
        <w:br/>
        <w:t xml:space="preserve">- обеспечение </w:t>
      </w:r>
      <w:proofErr w:type="gramStart"/>
      <w:r w:rsidRPr="00B607CC">
        <w:rPr>
          <w:rFonts w:ascii="Times New Roman" w:eastAsia="Times New Roman" w:hAnsi="Times New Roman" w:cs="Times New Roman"/>
          <w:sz w:val="24"/>
          <w:szCs w:val="24"/>
        </w:rPr>
        <w:t>субъект-субъектных</w:t>
      </w:r>
      <w:proofErr w:type="gramEnd"/>
      <w:r w:rsidRPr="00B607CC">
        <w:rPr>
          <w:rFonts w:ascii="Times New Roman" w:eastAsia="Times New Roman" w:hAnsi="Times New Roman" w:cs="Times New Roman"/>
          <w:sz w:val="24"/>
          <w:szCs w:val="24"/>
        </w:rPr>
        <w:t xml:space="preserve"> отношений между участниками образовательного процесса;</w:t>
      </w:r>
      <w:r w:rsidRPr="00B607CC">
        <w:rPr>
          <w:rFonts w:ascii="Times New Roman" w:eastAsia="Times New Roman" w:hAnsi="Times New Roman" w:cs="Times New Roman"/>
          <w:sz w:val="24"/>
          <w:szCs w:val="24"/>
        </w:rPr>
        <w:br/>
        <w:t xml:space="preserve">- формирование критериев оценивания достижений учащихся в единстве предметной, </w:t>
      </w:r>
      <w:proofErr w:type="spellStart"/>
      <w:r w:rsidRPr="00B607CC">
        <w:rPr>
          <w:rFonts w:ascii="Times New Roman" w:eastAsia="Times New Roman" w:hAnsi="Times New Roman" w:cs="Times New Roman"/>
          <w:sz w:val="24"/>
          <w:szCs w:val="24"/>
        </w:rPr>
        <w:t>надпредметной</w:t>
      </w:r>
      <w:proofErr w:type="spellEnd"/>
      <w:r w:rsidRPr="00B607CC">
        <w:rPr>
          <w:rFonts w:ascii="Times New Roman" w:eastAsia="Times New Roman" w:hAnsi="Times New Roman" w:cs="Times New Roman"/>
          <w:sz w:val="24"/>
          <w:szCs w:val="24"/>
        </w:rPr>
        <w:t xml:space="preserve"> и личностной составляющих образованности по гуманитарным предметам;</w:t>
      </w:r>
      <w:r w:rsidRPr="00B607CC">
        <w:rPr>
          <w:rFonts w:ascii="Times New Roman" w:eastAsia="Times New Roman" w:hAnsi="Times New Roman" w:cs="Times New Roman"/>
          <w:sz w:val="24"/>
          <w:szCs w:val="24"/>
        </w:rPr>
        <w:br/>
        <w:t>- способствует созданию ситуации успеха каждого учащегося, раскрытию интеллектуальных возможностей, мотивации к творческой деятельности и возможности самооцен</w:t>
      </w:r>
      <w:r>
        <w:rPr>
          <w:rFonts w:ascii="Times New Roman" w:eastAsia="Times New Roman" w:hAnsi="Times New Roman" w:cs="Times New Roman"/>
          <w:sz w:val="24"/>
          <w:szCs w:val="24"/>
        </w:rPr>
        <w:t>ки</w:t>
      </w:r>
      <w:r w:rsidRPr="00B607CC">
        <w:rPr>
          <w:rFonts w:ascii="Times New Roman" w:eastAsia="Times New Roman" w:hAnsi="Times New Roman" w:cs="Times New Roman"/>
          <w:sz w:val="24"/>
          <w:szCs w:val="24"/>
        </w:rPr>
        <w:t>.</w:t>
      </w:r>
    </w:p>
    <w:p w:rsidR="00075247" w:rsidRDefault="00075247" w:rsidP="000752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607CC">
        <w:rPr>
          <w:rFonts w:ascii="Times New Roman" w:eastAsia="Times New Roman" w:hAnsi="Times New Roman" w:cs="Times New Roman"/>
          <w:sz w:val="24"/>
          <w:szCs w:val="24"/>
        </w:rPr>
        <w:t>Анализ характеристики структуры, объёма и формулировок олимпиадных заданий позволяет сделать вывод, что они направлены на развитие интереса учащихся и их творческих способностей, так как состоят  из заданий:</w:t>
      </w:r>
      <w:r w:rsidRPr="00B607CC">
        <w:rPr>
          <w:rFonts w:ascii="Times New Roman" w:eastAsia="Times New Roman" w:hAnsi="Times New Roman" w:cs="Times New Roman"/>
          <w:sz w:val="24"/>
          <w:szCs w:val="24"/>
        </w:rPr>
        <w:br/>
        <w:t>1уровня, требующих репродуктивных знаний;</w:t>
      </w:r>
      <w:r w:rsidRPr="00B607CC">
        <w:rPr>
          <w:rFonts w:ascii="Times New Roman" w:eastAsia="Times New Roman" w:hAnsi="Times New Roman" w:cs="Times New Roman"/>
          <w:sz w:val="24"/>
          <w:szCs w:val="24"/>
        </w:rPr>
        <w:br/>
        <w:t>2 уровня – применения знаний;</w:t>
      </w:r>
      <w:r w:rsidRPr="00B607CC">
        <w:rPr>
          <w:rFonts w:ascii="Times New Roman" w:eastAsia="Times New Roman" w:hAnsi="Times New Roman" w:cs="Times New Roman"/>
          <w:sz w:val="24"/>
          <w:szCs w:val="24"/>
        </w:rPr>
        <w:br/>
        <w:t>3 уровня – творческого.</w:t>
      </w:r>
    </w:p>
    <w:p w:rsidR="00075247" w:rsidRPr="00B607CC" w:rsidRDefault="00075247" w:rsidP="000752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B607CC">
        <w:rPr>
          <w:rFonts w:ascii="Times New Roman" w:eastAsia="Times New Roman" w:hAnsi="Times New Roman" w:cs="Times New Roman"/>
          <w:color w:val="000000"/>
          <w:sz w:val="24"/>
          <w:szCs w:val="24"/>
        </w:rPr>
        <w:t>Олимпиадные задания включали тесты, ответы на теоретические вопросы, требующие краткого ответа с обоснованием, задачи базового и повышенного уровня, направленные на проверку усвоения теоретического материала и навыков решения задач.</w:t>
      </w:r>
    </w:p>
    <w:p w:rsidR="00075247" w:rsidRPr="00B607CC" w:rsidRDefault="00075247" w:rsidP="00075247">
      <w:pPr>
        <w:shd w:val="clear" w:color="auto" w:fill="FFFFFF"/>
        <w:spacing w:after="0" w:line="240" w:lineRule="auto"/>
        <w:jc w:val="both"/>
        <w:rPr>
          <w:rFonts w:ascii="Times New Roman" w:eastAsia="Times New Roman" w:hAnsi="Times New Roman" w:cs="Times New Roman"/>
          <w:sz w:val="24"/>
          <w:szCs w:val="24"/>
        </w:rPr>
      </w:pPr>
      <w:r w:rsidRPr="00B607CC">
        <w:rPr>
          <w:rFonts w:ascii="Times New Roman" w:eastAsia="Times New Roman" w:hAnsi="Times New Roman" w:cs="Times New Roman"/>
          <w:sz w:val="24"/>
          <w:szCs w:val="24"/>
        </w:rPr>
        <w:t>Все задания можно разделить на типы:</w:t>
      </w:r>
    </w:p>
    <w:p w:rsidR="00075247" w:rsidRPr="00B607CC" w:rsidRDefault="00075247" w:rsidP="00075247">
      <w:pPr>
        <w:numPr>
          <w:ilvl w:val="0"/>
          <w:numId w:val="3"/>
        </w:numPr>
        <w:shd w:val="clear" w:color="auto" w:fill="FFFFFF"/>
        <w:spacing w:after="0" w:line="240" w:lineRule="auto"/>
        <w:ind w:left="0"/>
        <w:jc w:val="both"/>
        <w:rPr>
          <w:rFonts w:ascii="Times New Roman" w:eastAsia="Times New Roman" w:hAnsi="Times New Roman" w:cs="Times New Roman"/>
          <w:sz w:val="24"/>
          <w:szCs w:val="24"/>
        </w:rPr>
      </w:pPr>
      <w:proofErr w:type="gramStart"/>
      <w:r w:rsidRPr="00B607CC">
        <w:rPr>
          <w:rFonts w:ascii="Times New Roman" w:eastAsia="Times New Roman" w:hAnsi="Times New Roman" w:cs="Times New Roman"/>
          <w:sz w:val="24"/>
          <w:szCs w:val="24"/>
        </w:rPr>
        <w:t>повышающие</w:t>
      </w:r>
      <w:proofErr w:type="gramEnd"/>
      <w:r w:rsidRPr="00B607CC">
        <w:rPr>
          <w:rFonts w:ascii="Times New Roman" w:eastAsia="Times New Roman" w:hAnsi="Times New Roman" w:cs="Times New Roman"/>
          <w:sz w:val="24"/>
          <w:szCs w:val="24"/>
        </w:rPr>
        <w:t xml:space="preserve"> степень информированности по предмету (энциклопедичность),</w:t>
      </w:r>
    </w:p>
    <w:p w:rsidR="00075247" w:rsidRPr="00B607CC" w:rsidRDefault="00075247" w:rsidP="00075247">
      <w:pPr>
        <w:numPr>
          <w:ilvl w:val="0"/>
          <w:numId w:val="3"/>
        </w:numPr>
        <w:shd w:val="clear" w:color="auto" w:fill="FFFFFF"/>
        <w:spacing w:after="0" w:line="240" w:lineRule="auto"/>
        <w:ind w:left="0"/>
        <w:jc w:val="both"/>
        <w:rPr>
          <w:rFonts w:ascii="Times New Roman" w:eastAsia="Times New Roman" w:hAnsi="Times New Roman" w:cs="Times New Roman"/>
          <w:sz w:val="24"/>
          <w:szCs w:val="24"/>
        </w:rPr>
      </w:pPr>
      <w:r w:rsidRPr="00B607CC">
        <w:rPr>
          <w:rFonts w:ascii="Times New Roman" w:eastAsia="Times New Roman" w:hAnsi="Times New Roman" w:cs="Times New Roman"/>
          <w:sz w:val="24"/>
          <w:szCs w:val="24"/>
        </w:rPr>
        <w:t>направленные на определение степени владения учащимися основными мыслительными операциями (анализ, синтез, сравнение, классификация, обобщение, систематизация);</w:t>
      </w:r>
    </w:p>
    <w:p w:rsidR="00075247" w:rsidRDefault="00075247" w:rsidP="00075247">
      <w:pPr>
        <w:numPr>
          <w:ilvl w:val="0"/>
          <w:numId w:val="3"/>
        </w:numPr>
        <w:shd w:val="clear" w:color="auto" w:fill="FFFFFF"/>
        <w:spacing w:after="0" w:line="240" w:lineRule="auto"/>
        <w:ind w:left="0"/>
        <w:jc w:val="both"/>
        <w:rPr>
          <w:rFonts w:ascii="Times New Roman" w:eastAsia="Times New Roman" w:hAnsi="Times New Roman" w:cs="Times New Roman"/>
          <w:sz w:val="24"/>
          <w:szCs w:val="24"/>
        </w:rPr>
      </w:pPr>
      <w:r w:rsidRPr="00B607CC">
        <w:rPr>
          <w:rFonts w:ascii="Times New Roman" w:eastAsia="Times New Roman" w:hAnsi="Times New Roman" w:cs="Times New Roman"/>
          <w:sz w:val="24"/>
          <w:szCs w:val="24"/>
        </w:rPr>
        <w:t>задания, связанные с применением новых знаний, способов деятельности на основе творческого поиска.</w:t>
      </w:r>
    </w:p>
    <w:p w:rsidR="007500CE" w:rsidRPr="00226C79" w:rsidRDefault="007500CE" w:rsidP="00075247">
      <w:pPr>
        <w:numPr>
          <w:ilvl w:val="0"/>
          <w:numId w:val="3"/>
        </w:numPr>
        <w:shd w:val="clear" w:color="auto" w:fill="FFFFFF"/>
        <w:spacing w:after="0" w:line="240" w:lineRule="auto"/>
        <w:ind w:left="0"/>
        <w:jc w:val="both"/>
        <w:rPr>
          <w:rFonts w:ascii="Times New Roman" w:eastAsia="Times New Roman" w:hAnsi="Times New Roman" w:cs="Times New Roman"/>
          <w:sz w:val="24"/>
          <w:szCs w:val="24"/>
        </w:rPr>
      </w:pPr>
      <w:r w:rsidRPr="007500CE">
        <w:rPr>
          <w:rFonts w:ascii="Times New Roman" w:eastAsia="Times New Roman" w:hAnsi="Times New Roman" w:cs="Times New Roman"/>
          <w:b/>
          <w:sz w:val="24"/>
          <w:szCs w:val="24"/>
        </w:rPr>
        <w:lastRenderedPageBreak/>
        <w:t>Слушали Ермолину А.С., ответственную за информационный обмен</w:t>
      </w:r>
      <w:proofErr w:type="gramStart"/>
      <w:r>
        <w:rPr>
          <w:rFonts w:ascii="Times New Roman" w:eastAsia="Times New Roman" w:hAnsi="Times New Roman" w:cs="Times New Roman"/>
          <w:sz w:val="24"/>
          <w:szCs w:val="24"/>
        </w:rPr>
        <w:t xml:space="preserve"> :</w:t>
      </w:r>
      <w:proofErr w:type="gramEnd"/>
    </w:p>
    <w:p w:rsidR="00075247" w:rsidRDefault="00075247" w:rsidP="00075247">
      <w:pPr>
        <w:shd w:val="clear" w:color="auto" w:fill="FFFFFF"/>
        <w:spacing w:after="0" w:line="240" w:lineRule="auto"/>
        <w:jc w:val="both"/>
        <w:rPr>
          <w:rFonts w:ascii="Times New Roman" w:eastAsia="Times New Roman" w:hAnsi="Times New Roman" w:cs="Times New Roman"/>
          <w:sz w:val="24"/>
          <w:szCs w:val="24"/>
        </w:rPr>
      </w:pPr>
      <w:r w:rsidRPr="00B607CC">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Pr="00B607CC">
        <w:rPr>
          <w:rFonts w:ascii="Times New Roman" w:eastAsia="Times New Roman" w:hAnsi="Times New Roman" w:cs="Times New Roman"/>
          <w:color w:val="000000"/>
          <w:sz w:val="24"/>
          <w:szCs w:val="24"/>
        </w:rPr>
        <w:t>школьном туре победителями и призерами </w:t>
      </w:r>
      <w:r w:rsidRPr="00B607CC">
        <w:rPr>
          <w:rFonts w:ascii="Times New Roman" w:eastAsia="Times New Roman" w:hAnsi="Times New Roman" w:cs="Times New Roman"/>
          <w:sz w:val="24"/>
          <w:szCs w:val="24"/>
        </w:rPr>
        <w:t xml:space="preserve">стали </w:t>
      </w:r>
      <w:r>
        <w:rPr>
          <w:rFonts w:ascii="Times New Roman" w:eastAsia="Times New Roman" w:hAnsi="Times New Roman" w:cs="Times New Roman"/>
          <w:sz w:val="24"/>
          <w:szCs w:val="24"/>
        </w:rPr>
        <w:t>85</w:t>
      </w:r>
      <w:r w:rsidRPr="00B607CC">
        <w:rPr>
          <w:rFonts w:ascii="Times New Roman" w:eastAsia="Times New Roman" w:hAnsi="Times New Roman" w:cs="Times New Roman"/>
          <w:sz w:val="24"/>
          <w:szCs w:val="24"/>
        </w:rPr>
        <w:t xml:space="preserve"> учащихся</w:t>
      </w:r>
      <w:r w:rsidRPr="00B607CC">
        <w:rPr>
          <w:rFonts w:ascii="Times New Roman" w:eastAsia="Times New Roman" w:hAnsi="Times New Roman" w:cs="Times New Roman"/>
          <w:color w:val="000000"/>
          <w:sz w:val="24"/>
          <w:szCs w:val="24"/>
        </w:rPr>
        <w:t xml:space="preserve">, что составляет </w:t>
      </w:r>
      <w:r>
        <w:rPr>
          <w:rFonts w:ascii="Times New Roman" w:eastAsia="Times New Roman" w:hAnsi="Times New Roman" w:cs="Times New Roman"/>
          <w:color w:val="000000"/>
          <w:sz w:val="24"/>
          <w:szCs w:val="24"/>
        </w:rPr>
        <w:t>36</w:t>
      </w:r>
      <w:r w:rsidRPr="00B607CC">
        <w:rPr>
          <w:rFonts w:ascii="Times New Roman" w:eastAsia="Times New Roman" w:hAnsi="Times New Roman" w:cs="Times New Roman"/>
          <w:sz w:val="24"/>
          <w:szCs w:val="24"/>
        </w:rPr>
        <w:t>%</w:t>
      </w:r>
      <w:r w:rsidRPr="00B607CC">
        <w:rPr>
          <w:rFonts w:ascii="Times New Roman" w:eastAsia="Times New Roman" w:hAnsi="Times New Roman" w:cs="Times New Roman"/>
          <w:color w:val="000000"/>
          <w:sz w:val="24"/>
          <w:szCs w:val="24"/>
        </w:rPr>
        <w:t> от общего количества участников олимпиады</w:t>
      </w:r>
      <w:r w:rsidRPr="00B607CC">
        <w:rPr>
          <w:rFonts w:ascii="Times New Roman" w:eastAsia="Times New Roman" w:hAnsi="Times New Roman" w:cs="Times New Roman"/>
          <w:sz w:val="24"/>
          <w:szCs w:val="24"/>
        </w:rPr>
        <w:t>.</w:t>
      </w:r>
    </w:p>
    <w:p w:rsidR="00075247" w:rsidRDefault="00075247" w:rsidP="0007524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участников от учащихся 5-11 классов - 83%</w:t>
      </w:r>
    </w:p>
    <w:p w:rsidR="00075247" w:rsidRPr="00B607CC" w:rsidRDefault="00075247" w:rsidP="0007524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участников от учащихся 1-11 классов – 45%</w:t>
      </w:r>
    </w:p>
    <w:p w:rsidR="00075247" w:rsidRPr="00B607CC" w:rsidRDefault="00075247" w:rsidP="00075247">
      <w:pPr>
        <w:spacing w:after="0" w:line="240" w:lineRule="auto"/>
        <w:jc w:val="both"/>
        <w:rPr>
          <w:rFonts w:ascii="Times New Roman" w:eastAsia="Times New Roman" w:hAnsi="Times New Roman" w:cs="Times New Roman"/>
          <w:sz w:val="24"/>
          <w:szCs w:val="24"/>
        </w:rPr>
      </w:pPr>
      <w:r w:rsidRPr="00B607CC">
        <w:rPr>
          <w:rFonts w:ascii="Times New Roman" w:eastAsia="Times New Roman" w:hAnsi="Times New Roman" w:cs="Times New Roman"/>
          <w:sz w:val="24"/>
          <w:szCs w:val="24"/>
        </w:rPr>
        <w:t>    </w:t>
      </w:r>
    </w:p>
    <w:tbl>
      <w:tblPr>
        <w:tblStyle w:val="a6"/>
        <w:tblW w:w="9606" w:type="dxa"/>
        <w:tblLayout w:type="fixed"/>
        <w:tblLook w:val="04A0" w:firstRow="1" w:lastRow="0" w:firstColumn="1" w:lastColumn="0" w:noHBand="0" w:noVBand="1"/>
      </w:tblPr>
      <w:tblGrid>
        <w:gridCol w:w="959"/>
        <w:gridCol w:w="617"/>
        <w:gridCol w:w="618"/>
        <w:gridCol w:w="617"/>
        <w:gridCol w:w="618"/>
        <w:gridCol w:w="618"/>
        <w:gridCol w:w="617"/>
        <w:gridCol w:w="618"/>
        <w:gridCol w:w="618"/>
        <w:gridCol w:w="617"/>
        <w:gridCol w:w="618"/>
        <w:gridCol w:w="618"/>
        <w:gridCol w:w="617"/>
        <w:gridCol w:w="618"/>
        <w:gridCol w:w="618"/>
      </w:tblGrid>
      <w:tr w:rsidR="00075247" w:rsidTr="008E2D98">
        <w:tc>
          <w:tcPr>
            <w:tcW w:w="959" w:type="dxa"/>
          </w:tcPr>
          <w:p w:rsidR="00075247" w:rsidRDefault="00075247" w:rsidP="008E2D9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w:t>
            </w:r>
          </w:p>
        </w:tc>
        <w:tc>
          <w:tcPr>
            <w:tcW w:w="617" w:type="dxa"/>
          </w:tcPr>
          <w:p w:rsidR="00075247" w:rsidRDefault="00075247" w:rsidP="008E2D9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4а</w:t>
            </w:r>
          </w:p>
        </w:tc>
        <w:tc>
          <w:tcPr>
            <w:tcW w:w="618" w:type="dxa"/>
          </w:tcPr>
          <w:p w:rsidR="00075247" w:rsidRDefault="00075247" w:rsidP="008E2D9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4б</w:t>
            </w:r>
          </w:p>
        </w:tc>
        <w:tc>
          <w:tcPr>
            <w:tcW w:w="617" w:type="dxa"/>
          </w:tcPr>
          <w:p w:rsidR="00075247" w:rsidRDefault="00075247" w:rsidP="008E2D9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5а</w:t>
            </w:r>
          </w:p>
        </w:tc>
        <w:tc>
          <w:tcPr>
            <w:tcW w:w="618" w:type="dxa"/>
          </w:tcPr>
          <w:p w:rsidR="00075247" w:rsidRDefault="00075247" w:rsidP="008E2D9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5б</w:t>
            </w:r>
          </w:p>
        </w:tc>
        <w:tc>
          <w:tcPr>
            <w:tcW w:w="618" w:type="dxa"/>
          </w:tcPr>
          <w:p w:rsidR="00075247" w:rsidRDefault="00075247" w:rsidP="008E2D9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17" w:type="dxa"/>
          </w:tcPr>
          <w:p w:rsidR="00075247" w:rsidRDefault="00075247" w:rsidP="008E2D9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7а</w:t>
            </w:r>
          </w:p>
        </w:tc>
        <w:tc>
          <w:tcPr>
            <w:tcW w:w="618" w:type="dxa"/>
          </w:tcPr>
          <w:p w:rsidR="00075247" w:rsidRDefault="00075247" w:rsidP="008E2D9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7б</w:t>
            </w:r>
          </w:p>
        </w:tc>
        <w:tc>
          <w:tcPr>
            <w:tcW w:w="618" w:type="dxa"/>
          </w:tcPr>
          <w:p w:rsidR="00075247" w:rsidRDefault="00075247" w:rsidP="008E2D9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8а</w:t>
            </w:r>
          </w:p>
        </w:tc>
        <w:tc>
          <w:tcPr>
            <w:tcW w:w="617" w:type="dxa"/>
          </w:tcPr>
          <w:p w:rsidR="00075247" w:rsidRDefault="00075247" w:rsidP="008E2D9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8б</w:t>
            </w:r>
          </w:p>
        </w:tc>
        <w:tc>
          <w:tcPr>
            <w:tcW w:w="618" w:type="dxa"/>
          </w:tcPr>
          <w:p w:rsidR="00075247" w:rsidRDefault="00075247" w:rsidP="008E2D9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9а</w:t>
            </w:r>
          </w:p>
        </w:tc>
        <w:tc>
          <w:tcPr>
            <w:tcW w:w="618" w:type="dxa"/>
          </w:tcPr>
          <w:p w:rsidR="00075247" w:rsidRDefault="00075247" w:rsidP="008E2D9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9б</w:t>
            </w:r>
          </w:p>
        </w:tc>
        <w:tc>
          <w:tcPr>
            <w:tcW w:w="617" w:type="dxa"/>
          </w:tcPr>
          <w:p w:rsidR="00075247" w:rsidRDefault="00075247" w:rsidP="008E2D9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18" w:type="dxa"/>
          </w:tcPr>
          <w:p w:rsidR="00075247" w:rsidRDefault="00075247" w:rsidP="008E2D9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18" w:type="dxa"/>
          </w:tcPr>
          <w:p w:rsidR="00075247" w:rsidRDefault="00075247" w:rsidP="008E2D9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r>
      <w:tr w:rsidR="00075247" w:rsidTr="008E2D98">
        <w:tc>
          <w:tcPr>
            <w:tcW w:w="959" w:type="dxa"/>
          </w:tcPr>
          <w:p w:rsidR="00075247" w:rsidRDefault="00075247" w:rsidP="008E2D98">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Кл-во</w:t>
            </w:r>
            <w:proofErr w:type="gramEnd"/>
          </w:p>
        </w:tc>
        <w:tc>
          <w:tcPr>
            <w:tcW w:w="617" w:type="dxa"/>
          </w:tcPr>
          <w:p w:rsidR="00075247" w:rsidRDefault="00075247" w:rsidP="008E2D9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18" w:type="dxa"/>
          </w:tcPr>
          <w:p w:rsidR="00075247" w:rsidRDefault="00075247" w:rsidP="008E2D9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17" w:type="dxa"/>
          </w:tcPr>
          <w:p w:rsidR="00075247" w:rsidRDefault="00075247" w:rsidP="008E2D9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18" w:type="dxa"/>
          </w:tcPr>
          <w:p w:rsidR="00075247" w:rsidRDefault="00075247" w:rsidP="008E2D9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18" w:type="dxa"/>
          </w:tcPr>
          <w:p w:rsidR="00075247" w:rsidRDefault="00075247" w:rsidP="008E2D9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17" w:type="dxa"/>
          </w:tcPr>
          <w:p w:rsidR="00075247" w:rsidRDefault="00075247" w:rsidP="008E2D9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18" w:type="dxa"/>
          </w:tcPr>
          <w:p w:rsidR="00075247" w:rsidRDefault="00075247" w:rsidP="008E2D9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18" w:type="dxa"/>
          </w:tcPr>
          <w:p w:rsidR="00075247" w:rsidRDefault="00075247" w:rsidP="008E2D9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17" w:type="dxa"/>
          </w:tcPr>
          <w:p w:rsidR="00075247" w:rsidRDefault="00075247" w:rsidP="008E2D9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18" w:type="dxa"/>
          </w:tcPr>
          <w:p w:rsidR="00075247" w:rsidRDefault="00075247" w:rsidP="008E2D9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18" w:type="dxa"/>
          </w:tcPr>
          <w:p w:rsidR="00075247" w:rsidRDefault="00075247" w:rsidP="008E2D9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17" w:type="dxa"/>
          </w:tcPr>
          <w:p w:rsidR="00075247" w:rsidRDefault="00075247" w:rsidP="008E2D9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18" w:type="dxa"/>
          </w:tcPr>
          <w:p w:rsidR="00075247" w:rsidRDefault="00075247" w:rsidP="008E2D9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18" w:type="dxa"/>
          </w:tcPr>
          <w:p w:rsidR="00075247" w:rsidRDefault="00075247" w:rsidP="008E2D9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r>
    </w:tbl>
    <w:p w:rsidR="00075247" w:rsidRPr="00B607CC" w:rsidRDefault="00075247" w:rsidP="000752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Многие учащиеся стали победителями и призёрами в нескольких олимпиадах. В таблице взят один ученик, хотя победил в нескольких олимпиадах.</w:t>
      </w:r>
    </w:p>
    <w:p w:rsidR="00075247" w:rsidRPr="00B607CC" w:rsidRDefault="00075247" w:rsidP="000752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w:t>
      </w:r>
      <w:r w:rsidRPr="00B607CC">
        <w:rPr>
          <w:rFonts w:ascii="Times New Roman" w:eastAsia="Times New Roman" w:hAnsi="Times New Roman" w:cs="Times New Roman"/>
          <w:sz w:val="24"/>
          <w:szCs w:val="24"/>
        </w:rPr>
        <w:t>На основании отчетов и предоставленных работ учащихся был составлен список победителей и призеров школьного этапа всероссийской олимпиады школьников.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баллов.</w:t>
      </w:r>
    </w:p>
    <w:p w:rsidR="00075247" w:rsidRPr="00B607CC" w:rsidRDefault="00075247" w:rsidP="00075247">
      <w:pPr>
        <w:spacing w:after="0" w:line="240" w:lineRule="auto"/>
        <w:rPr>
          <w:rFonts w:ascii="Times New Roman" w:eastAsia="Times New Roman" w:hAnsi="Times New Roman" w:cs="Times New Roman"/>
          <w:sz w:val="24"/>
          <w:szCs w:val="24"/>
        </w:rPr>
      </w:pPr>
      <w:r w:rsidRPr="00B607CC">
        <w:rPr>
          <w:rFonts w:ascii="Times New Roman" w:eastAsia="Times New Roman" w:hAnsi="Times New Roman" w:cs="Times New Roman"/>
          <w:color w:val="000000"/>
          <w:sz w:val="24"/>
          <w:szCs w:val="24"/>
        </w:rPr>
        <w:t>По итогам проведения первого этапа олимпиад победители и призёр</w:t>
      </w:r>
      <w:r>
        <w:rPr>
          <w:rFonts w:ascii="Times New Roman" w:eastAsia="Times New Roman" w:hAnsi="Times New Roman" w:cs="Times New Roman"/>
          <w:color w:val="000000"/>
          <w:sz w:val="24"/>
          <w:szCs w:val="24"/>
        </w:rPr>
        <w:t>ы представлены в таблице.</w:t>
      </w:r>
    </w:p>
    <w:p w:rsidR="00075247" w:rsidRDefault="00075247" w:rsidP="00075247">
      <w:pPr>
        <w:shd w:val="clear" w:color="auto" w:fill="FFFFFF"/>
        <w:spacing w:after="0" w:line="240" w:lineRule="auto"/>
        <w:rPr>
          <w:rFonts w:ascii="Times New Roman" w:eastAsia="Times New Roman" w:hAnsi="Times New Roman" w:cs="Times New Roman"/>
          <w:b/>
          <w:sz w:val="24"/>
          <w:szCs w:val="24"/>
        </w:rPr>
      </w:pPr>
      <w:r w:rsidRPr="00226C79">
        <w:rPr>
          <w:rFonts w:ascii="Times New Roman" w:eastAsia="Times New Roman" w:hAnsi="Times New Roman" w:cs="Times New Roman"/>
          <w:b/>
          <w:sz w:val="24"/>
          <w:szCs w:val="24"/>
        </w:rPr>
        <w:t>Победители и призеры:</w:t>
      </w:r>
    </w:p>
    <w:p w:rsidR="00075247" w:rsidRPr="00226C79" w:rsidRDefault="00075247" w:rsidP="00075247">
      <w:pPr>
        <w:shd w:val="clear" w:color="auto" w:fill="FFFFFF"/>
        <w:spacing w:after="0" w:line="240" w:lineRule="auto"/>
        <w:rPr>
          <w:rFonts w:ascii="Times New Roman" w:eastAsia="Times New Roman" w:hAnsi="Times New Roman" w:cs="Times New Roman"/>
          <w:b/>
          <w:sz w:val="24"/>
          <w:szCs w:val="24"/>
        </w:rPr>
      </w:pPr>
    </w:p>
    <w:tbl>
      <w:tblPr>
        <w:tblStyle w:val="a6"/>
        <w:tblW w:w="0" w:type="auto"/>
        <w:tblInd w:w="-459" w:type="dxa"/>
        <w:tblLook w:val="04A0" w:firstRow="1" w:lastRow="0" w:firstColumn="1" w:lastColumn="0" w:noHBand="0" w:noVBand="1"/>
      </w:tblPr>
      <w:tblGrid>
        <w:gridCol w:w="456"/>
        <w:gridCol w:w="2467"/>
        <w:gridCol w:w="1429"/>
        <w:gridCol w:w="547"/>
        <w:gridCol w:w="461"/>
        <w:gridCol w:w="649"/>
        <w:gridCol w:w="649"/>
        <w:gridCol w:w="461"/>
        <w:gridCol w:w="649"/>
        <w:gridCol w:w="543"/>
        <w:gridCol w:w="543"/>
        <w:gridCol w:w="1176"/>
      </w:tblGrid>
      <w:tr w:rsidR="00075247" w:rsidRPr="00226C79" w:rsidTr="00075247">
        <w:tc>
          <w:tcPr>
            <w:tcW w:w="456" w:type="dxa"/>
            <w:vMerge w:val="restart"/>
          </w:tcPr>
          <w:p w:rsidR="00075247" w:rsidRPr="00226C79" w:rsidRDefault="00075247" w:rsidP="008E2D98">
            <w:pPr>
              <w:rPr>
                <w:rFonts w:ascii="Times New Roman" w:eastAsia="Times New Roman" w:hAnsi="Times New Roman" w:cs="Times New Roman"/>
                <w:sz w:val="24"/>
                <w:szCs w:val="24"/>
              </w:rPr>
            </w:pPr>
          </w:p>
        </w:tc>
        <w:tc>
          <w:tcPr>
            <w:tcW w:w="2467" w:type="dxa"/>
            <w:vMerge w:val="restart"/>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Предмет</w:t>
            </w:r>
          </w:p>
        </w:tc>
        <w:tc>
          <w:tcPr>
            <w:tcW w:w="1429" w:type="dxa"/>
            <w:vMerge w:val="restart"/>
          </w:tcPr>
          <w:p w:rsidR="00075247" w:rsidRPr="004259D8" w:rsidRDefault="00075247" w:rsidP="008E2D98">
            <w:pPr>
              <w:rPr>
                <w:rFonts w:ascii="Times New Roman" w:eastAsia="Times New Roman" w:hAnsi="Times New Roman" w:cs="Times New Roman"/>
                <w:sz w:val="20"/>
                <w:szCs w:val="24"/>
              </w:rPr>
            </w:pPr>
            <w:r w:rsidRPr="004259D8">
              <w:rPr>
                <w:rFonts w:ascii="Times New Roman" w:eastAsia="Times New Roman" w:hAnsi="Times New Roman" w:cs="Times New Roman"/>
                <w:sz w:val="20"/>
                <w:szCs w:val="24"/>
              </w:rPr>
              <w:t>Количество</w:t>
            </w:r>
          </w:p>
          <w:p w:rsidR="00075247" w:rsidRPr="00226C79" w:rsidRDefault="00075247" w:rsidP="008E2D98">
            <w:pPr>
              <w:rPr>
                <w:rFonts w:ascii="Times New Roman" w:eastAsia="Times New Roman" w:hAnsi="Times New Roman" w:cs="Times New Roman"/>
                <w:sz w:val="24"/>
                <w:szCs w:val="24"/>
              </w:rPr>
            </w:pPr>
            <w:r w:rsidRPr="004259D8">
              <w:rPr>
                <w:rFonts w:ascii="Times New Roman" w:eastAsia="Times New Roman" w:hAnsi="Times New Roman" w:cs="Times New Roman"/>
                <w:sz w:val="20"/>
                <w:szCs w:val="24"/>
              </w:rPr>
              <w:t>участников</w:t>
            </w:r>
          </w:p>
        </w:tc>
        <w:tc>
          <w:tcPr>
            <w:tcW w:w="4502" w:type="dxa"/>
            <w:gridSpan w:val="8"/>
          </w:tcPr>
          <w:p w:rsidR="00075247" w:rsidRPr="00226C79" w:rsidRDefault="00075247" w:rsidP="008E2D98">
            <w:pPr>
              <w:jc w:val="cente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классы</w:t>
            </w:r>
          </w:p>
        </w:tc>
        <w:tc>
          <w:tcPr>
            <w:tcW w:w="1176"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итого</w:t>
            </w:r>
          </w:p>
        </w:tc>
      </w:tr>
      <w:tr w:rsidR="00075247" w:rsidRPr="00226C79" w:rsidTr="00075247">
        <w:tc>
          <w:tcPr>
            <w:tcW w:w="456" w:type="dxa"/>
            <w:vMerge/>
          </w:tcPr>
          <w:p w:rsidR="00075247" w:rsidRPr="00226C79" w:rsidRDefault="00075247" w:rsidP="008E2D98">
            <w:pPr>
              <w:rPr>
                <w:rFonts w:ascii="Times New Roman" w:eastAsia="Times New Roman" w:hAnsi="Times New Roman" w:cs="Times New Roman"/>
                <w:sz w:val="24"/>
                <w:szCs w:val="24"/>
              </w:rPr>
            </w:pPr>
          </w:p>
        </w:tc>
        <w:tc>
          <w:tcPr>
            <w:tcW w:w="2467" w:type="dxa"/>
            <w:vMerge/>
          </w:tcPr>
          <w:p w:rsidR="00075247" w:rsidRPr="00226C79" w:rsidRDefault="00075247" w:rsidP="008E2D98">
            <w:pPr>
              <w:rPr>
                <w:rFonts w:ascii="Times New Roman" w:eastAsia="Times New Roman" w:hAnsi="Times New Roman" w:cs="Times New Roman"/>
                <w:sz w:val="24"/>
                <w:szCs w:val="24"/>
              </w:rPr>
            </w:pPr>
          </w:p>
        </w:tc>
        <w:tc>
          <w:tcPr>
            <w:tcW w:w="1429" w:type="dxa"/>
            <w:vMerge/>
          </w:tcPr>
          <w:p w:rsidR="00075247" w:rsidRPr="00226C79" w:rsidRDefault="00075247" w:rsidP="008E2D98">
            <w:pPr>
              <w:rPr>
                <w:rFonts w:ascii="Times New Roman" w:eastAsia="Times New Roman" w:hAnsi="Times New Roman" w:cs="Times New Roman"/>
                <w:sz w:val="24"/>
                <w:szCs w:val="24"/>
              </w:rPr>
            </w:pPr>
          </w:p>
        </w:tc>
        <w:tc>
          <w:tcPr>
            <w:tcW w:w="547"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4</w:t>
            </w:r>
          </w:p>
        </w:tc>
        <w:tc>
          <w:tcPr>
            <w:tcW w:w="461"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5</w:t>
            </w:r>
          </w:p>
        </w:tc>
        <w:tc>
          <w:tcPr>
            <w:tcW w:w="649"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6</w:t>
            </w:r>
          </w:p>
        </w:tc>
        <w:tc>
          <w:tcPr>
            <w:tcW w:w="649"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7</w:t>
            </w:r>
          </w:p>
        </w:tc>
        <w:tc>
          <w:tcPr>
            <w:tcW w:w="461"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8</w:t>
            </w:r>
          </w:p>
        </w:tc>
        <w:tc>
          <w:tcPr>
            <w:tcW w:w="649"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9</w:t>
            </w:r>
          </w:p>
        </w:tc>
        <w:tc>
          <w:tcPr>
            <w:tcW w:w="543"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10</w:t>
            </w:r>
          </w:p>
        </w:tc>
        <w:tc>
          <w:tcPr>
            <w:tcW w:w="543"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11</w:t>
            </w:r>
          </w:p>
        </w:tc>
        <w:tc>
          <w:tcPr>
            <w:tcW w:w="1176" w:type="dxa"/>
          </w:tcPr>
          <w:p w:rsidR="00075247" w:rsidRPr="00226C79" w:rsidRDefault="00075247" w:rsidP="008E2D98">
            <w:pPr>
              <w:rPr>
                <w:rFonts w:ascii="Times New Roman" w:eastAsia="Times New Roman" w:hAnsi="Times New Roman" w:cs="Times New Roman"/>
                <w:sz w:val="24"/>
                <w:szCs w:val="24"/>
              </w:rPr>
            </w:pPr>
          </w:p>
        </w:tc>
      </w:tr>
      <w:tr w:rsidR="00075247" w:rsidRPr="00226C79" w:rsidTr="00075247">
        <w:tc>
          <w:tcPr>
            <w:tcW w:w="456"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w:t>
            </w:r>
          </w:p>
        </w:tc>
        <w:tc>
          <w:tcPr>
            <w:tcW w:w="2467"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математика</w:t>
            </w:r>
          </w:p>
        </w:tc>
        <w:tc>
          <w:tcPr>
            <w:tcW w:w="1429" w:type="dxa"/>
          </w:tcPr>
          <w:p w:rsidR="00075247" w:rsidRPr="00226C79"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547"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3</w:t>
            </w:r>
          </w:p>
        </w:tc>
        <w:tc>
          <w:tcPr>
            <w:tcW w:w="461"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6</w:t>
            </w:r>
          </w:p>
        </w:tc>
        <w:tc>
          <w:tcPr>
            <w:tcW w:w="649"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6</w:t>
            </w:r>
          </w:p>
        </w:tc>
        <w:tc>
          <w:tcPr>
            <w:tcW w:w="649"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6</w:t>
            </w:r>
          </w:p>
        </w:tc>
        <w:tc>
          <w:tcPr>
            <w:tcW w:w="461" w:type="dxa"/>
          </w:tcPr>
          <w:p w:rsidR="00075247" w:rsidRPr="00226C79" w:rsidRDefault="00075247" w:rsidP="008E2D98">
            <w:pPr>
              <w:rPr>
                <w:rFonts w:ascii="Times New Roman" w:eastAsia="Times New Roman" w:hAnsi="Times New Roman" w:cs="Times New Roman"/>
                <w:sz w:val="24"/>
                <w:szCs w:val="24"/>
              </w:rPr>
            </w:pPr>
          </w:p>
        </w:tc>
        <w:tc>
          <w:tcPr>
            <w:tcW w:w="649"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4</w:t>
            </w:r>
          </w:p>
        </w:tc>
        <w:tc>
          <w:tcPr>
            <w:tcW w:w="543" w:type="dxa"/>
          </w:tcPr>
          <w:p w:rsidR="00075247" w:rsidRPr="00226C79" w:rsidRDefault="00075247" w:rsidP="008E2D98">
            <w:pPr>
              <w:rPr>
                <w:rFonts w:ascii="Times New Roman" w:eastAsia="Times New Roman" w:hAnsi="Times New Roman" w:cs="Times New Roman"/>
                <w:sz w:val="24"/>
                <w:szCs w:val="24"/>
              </w:rPr>
            </w:pPr>
          </w:p>
        </w:tc>
        <w:tc>
          <w:tcPr>
            <w:tcW w:w="543" w:type="dxa"/>
          </w:tcPr>
          <w:p w:rsidR="00075247" w:rsidRPr="00226C79" w:rsidRDefault="00075247" w:rsidP="008E2D98">
            <w:pPr>
              <w:rPr>
                <w:rFonts w:ascii="Times New Roman" w:eastAsia="Times New Roman" w:hAnsi="Times New Roman" w:cs="Times New Roman"/>
                <w:sz w:val="24"/>
                <w:szCs w:val="24"/>
              </w:rPr>
            </w:pPr>
          </w:p>
        </w:tc>
        <w:tc>
          <w:tcPr>
            <w:tcW w:w="1176"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25</w:t>
            </w:r>
            <w:r>
              <w:rPr>
                <w:rFonts w:ascii="Times New Roman" w:eastAsia="Times New Roman" w:hAnsi="Times New Roman" w:cs="Times New Roman"/>
                <w:sz w:val="24"/>
                <w:szCs w:val="24"/>
              </w:rPr>
              <w:t>(32%)</w:t>
            </w:r>
          </w:p>
        </w:tc>
      </w:tr>
      <w:tr w:rsidR="00075247" w:rsidRPr="00226C79" w:rsidTr="00075247">
        <w:tc>
          <w:tcPr>
            <w:tcW w:w="456"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2</w:t>
            </w:r>
          </w:p>
        </w:tc>
        <w:tc>
          <w:tcPr>
            <w:tcW w:w="2467"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Русский язык</w:t>
            </w:r>
          </w:p>
        </w:tc>
        <w:tc>
          <w:tcPr>
            <w:tcW w:w="1429" w:type="dxa"/>
          </w:tcPr>
          <w:p w:rsidR="00075247" w:rsidRPr="00226C79"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547"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13</w:t>
            </w:r>
          </w:p>
        </w:tc>
        <w:tc>
          <w:tcPr>
            <w:tcW w:w="461"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9</w:t>
            </w:r>
          </w:p>
        </w:tc>
        <w:tc>
          <w:tcPr>
            <w:tcW w:w="649"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3</w:t>
            </w:r>
          </w:p>
        </w:tc>
        <w:tc>
          <w:tcPr>
            <w:tcW w:w="649"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6</w:t>
            </w:r>
          </w:p>
        </w:tc>
        <w:tc>
          <w:tcPr>
            <w:tcW w:w="461"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6</w:t>
            </w:r>
          </w:p>
        </w:tc>
        <w:tc>
          <w:tcPr>
            <w:tcW w:w="649"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3</w:t>
            </w:r>
          </w:p>
        </w:tc>
        <w:tc>
          <w:tcPr>
            <w:tcW w:w="543"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2</w:t>
            </w:r>
          </w:p>
        </w:tc>
        <w:tc>
          <w:tcPr>
            <w:tcW w:w="543" w:type="dxa"/>
          </w:tcPr>
          <w:p w:rsidR="00075247" w:rsidRPr="00226C79" w:rsidRDefault="00075247" w:rsidP="008E2D98">
            <w:pPr>
              <w:rPr>
                <w:rFonts w:ascii="Times New Roman" w:eastAsia="Times New Roman" w:hAnsi="Times New Roman" w:cs="Times New Roman"/>
                <w:sz w:val="24"/>
                <w:szCs w:val="24"/>
              </w:rPr>
            </w:pPr>
          </w:p>
        </w:tc>
        <w:tc>
          <w:tcPr>
            <w:tcW w:w="1176" w:type="dxa"/>
          </w:tcPr>
          <w:p w:rsidR="00075247" w:rsidRPr="00226C79"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42(44%)</w:t>
            </w:r>
          </w:p>
        </w:tc>
      </w:tr>
      <w:tr w:rsidR="00075247" w:rsidRPr="00226C79" w:rsidTr="00075247">
        <w:tc>
          <w:tcPr>
            <w:tcW w:w="456"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3</w:t>
            </w:r>
          </w:p>
        </w:tc>
        <w:tc>
          <w:tcPr>
            <w:tcW w:w="2467"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История</w:t>
            </w:r>
          </w:p>
        </w:tc>
        <w:tc>
          <w:tcPr>
            <w:tcW w:w="1429" w:type="dxa"/>
          </w:tcPr>
          <w:p w:rsidR="00075247" w:rsidRPr="00226C79"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547" w:type="dxa"/>
          </w:tcPr>
          <w:p w:rsidR="00075247" w:rsidRPr="00226C79" w:rsidRDefault="00075247" w:rsidP="008E2D98">
            <w:pPr>
              <w:rPr>
                <w:rFonts w:ascii="Times New Roman" w:eastAsia="Times New Roman" w:hAnsi="Times New Roman" w:cs="Times New Roman"/>
                <w:sz w:val="24"/>
                <w:szCs w:val="24"/>
              </w:rPr>
            </w:pPr>
          </w:p>
        </w:tc>
        <w:tc>
          <w:tcPr>
            <w:tcW w:w="461"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4</w:t>
            </w:r>
          </w:p>
        </w:tc>
        <w:tc>
          <w:tcPr>
            <w:tcW w:w="649"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4</w:t>
            </w:r>
          </w:p>
        </w:tc>
        <w:tc>
          <w:tcPr>
            <w:tcW w:w="649"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2</w:t>
            </w:r>
          </w:p>
        </w:tc>
        <w:tc>
          <w:tcPr>
            <w:tcW w:w="461"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2</w:t>
            </w:r>
          </w:p>
        </w:tc>
        <w:tc>
          <w:tcPr>
            <w:tcW w:w="649"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2</w:t>
            </w:r>
          </w:p>
        </w:tc>
        <w:tc>
          <w:tcPr>
            <w:tcW w:w="543"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2</w:t>
            </w:r>
          </w:p>
        </w:tc>
        <w:tc>
          <w:tcPr>
            <w:tcW w:w="543"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w:t>
            </w:r>
          </w:p>
        </w:tc>
        <w:tc>
          <w:tcPr>
            <w:tcW w:w="1176" w:type="dxa"/>
          </w:tcPr>
          <w:p w:rsidR="00075247" w:rsidRPr="00226C79"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17(40%)</w:t>
            </w:r>
          </w:p>
        </w:tc>
      </w:tr>
      <w:tr w:rsidR="00075247" w:rsidRPr="00226C79" w:rsidTr="00075247">
        <w:tc>
          <w:tcPr>
            <w:tcW w:w="456"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4</w:t>
            </w:r>
          </w:p>
        </w:tc>
        <w:tc>
          <w:tcPr>
            <w:tcW w:w="2467"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Экология</w:t>
            </w:r>
          </w:p>
        </w:tc>
        <w:tc>
          <w:tcPr>
            <w:tcW w:w="1429" w:type="dxa"/>
          </w:tcPr>
          <w:p w:rsidR="00075247" w:rsidRPr="00226C79"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7" w:type="dxa"/>
          </w:tcPr>
          <w:p w:rsidR="00075247" w:rsidRPr="00226C79" w:rsidRDefault="00075247" w:rsidP="008E2D98">
            <w:pPr>
              <w:rPr>
                <w:rFonts w:ascii="Times New Roman" w:eastAsia="Times New Roman" w:hAnsi="Times New Roman" w:cs="Times New Roman"/>
                <w:sz w:val="24"/>
                <w:szCs w:val="24"/>
              </w:rPr>
            </w:pPr>
          </w:p>
        </w:tc>
        <w:tc>
          <w:tcPr>
            <w:tcW w:w="461" w:type="dxa"/>
          </w:tcPr>
          <w:p w:rsidR="00075247" w:rsidRPr="00226C79" w:rsidRDefault="00075247" w:rsidP="008E2D98">
            <w:pPr>
              <w:rPr>
                <w:rFonts w:ascii="Times New Roman" w:eastAsia="Times New Roman" w:hAnsi="Times New Roman" w:cs="Times New Roman"/>
                <w:sz w:val="24"/>
                <w:szCs w:val="24"/>
              </w:rPr>
            </w:pPr>
          </w:p>
        </w:tc>
        <w:tc>
          <w:tcPr>
            <w:tcW w:w="649" w:type="dxa"/>
          </w:tcPr>
          <w:p w:rsidR="00075247" w:rsidRPr="00226C79" w:rsidRDefault="00075247" w:rsidP="008E2D98">
            <w:pPr>
              <w:rPr>
                <w:rFonts w:ascii="Times New Roman" w:eastAsia="Times New Roman" w:hAnsi="Times New Roman" w:cs="Times New Roman"/>
                <w:sz w:val="24"/>
                <w:szCs w:val="24"/>
              </w:rPr>
            </w:pPr>
          </w:p>
        </w:tc>
        <w:tc>
          <w:tcPr>
            <w:tcW w:w="649" w:type="dxa"/>
          </w:tcPr>
          <w:p w:rsidR="00075247" w:rsidRPr="00226C79" w:rsidRDefault="00075247" w:rsidP="008E2D98">
            <w:pPr>
              <w:rPr>
                <w:rFonts w:ascii="Times New Roman" w:eastAsia="Times New Roman" w:hAnsi="Times New Roman" w:cs="Times New Roman"/>
                <w:sz w:val="24"/>
                <w:szCs w:val="24"/>
              </w:rPr>
            </w:pPr>
          </w:p>
        </w:tc>
        <w:tc>
          <w:tcPr>
            <w:tcW w:w="461" w:type="dxa"/>
          </w:tcPr>
          <w:p w:rsidR="00075247" w:rsidRPr="00226C79" w:rsidRDefault="00075247" w:rsidP="008E2D98">
            <w:pPr>
              <w:rPr>
                <w:rFonts w:ascii="Times New Roman" w:eastAsia="Times New Roman" w:hAnsi="Times New Roman" w:cs="Times New Roman"/>
                <w:sz w:val="24"/>
                <w:szCs w:val="24"/>
              </w:rPr>
            </w:pPr>
          </w:p>
        </w:tc>
        <w:tc>
          <w:tcPr>
            <w:tcW w:w="649" w:type="dxa"/>
          </w:tcPr>
          <w:p w:rsidR="00075247" w:rsidRPr="00226C79" w:rsidRDefault="00075247" w:rsidP="008E2D98">
            <w:pPr>
              <w:rPr>
                <w:rFonts w:ascii="Times New Roman" w:eastAsia="Times New Roman" w:hAnsi="Times New Roman" w:cs="Times New Roman"/>
                <w:sz w:val="24"/>
                <w:szCs w:val="24"/>
              </w:rPr>
            </w:pPr>
          </w:p>
        </w:tc>
        <w:tc>
          <w:tcPr>
            <w:tcW w:w="543"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2</w:t>
            </w:r>
          </w:p>
        </w:tc>
        <w:tc>
          <w:tcPr>
            <w:tcW w:w="543" w:type="dxa"/>
          </w:tcPr>
          <w:p w:rsidR="00075247" w:rsidRPr="00226C79" w:rsidRDefault="00075247" w:rsidP="008E2D98">
            <w:pPr>
              <w:rPr>
                <w:rFonts w:ascii="Times New Roman" w:eastAsia="Times New Roman" w:hAnsi="Times New Roman" w:cs="Times New Roman"/>
                <w:sz w:val="24"/>
                <w:szCs w:val="24"/>
              </w:rPr>
            </w:pPr>
          </w:p>
        </w:tc>
        <w:tc>
          <w:tcPr>
            <w:tcW w:w="1176"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2</w:t>
            </w:r>
            <w:r>
              <w:rPr>
                <w:rFonts w:ascii="Times New Roman" w:eastAsia="Times New Roman" w:hAnsi="Times New Roman" w:cs="Times New Roman"/>
                <w:sz w:val="24"/>
                <w:szCs w:val="24"/>
              </w:rPr>
              <w:t>(100%)</w:t>
            </w:r>
          </w:p>
        </w:tc>
      </w:tr>
      <w:tr w:rsidR="00075247" w:rsidRPr="00226C79" w:rsidTr="00075247">
        <w:tc>
          <w:tcPr>
            <w:tcW w:w="456"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5</w:t>
            </w:r>
          </w:p>
        </w:tc>
        <w:tc>
          <w:tcPr>
            <w:tcW w:w="2467"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Физическая культура</w:t>
            </w:r>
          </w:p>
        </w:tc>
        <w:tc>
          <w:tcPr>
            <w:tcW w:w="1429" w:type="dxa"/>
          </w:tcPr>
          <w:p w:rsidR="00075247" w:rsidRPr="00226C79"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547" w:type="dxa"/>
          </w:tcPr>
          <w:p w:rsidR="00075247" w:rsidRPr="00226C79" w:rsidRDefault="00075247" w:rsidP="008E2D98">
            <w:pPr>
              <w:rPr>
                <w:rFonts w:ascii="Times New Roman" w:eastAsia="Times New Roman" w:hAnsi="Times New Roman" w:cs="Times New Roman"/>
                <w:sz w:val="24"/>
                <w:szCs w:val="24"/>
              </w:rPr>
            </w:pPr>
          </w:p>
        </w:tc>
        <w:tc>
          <w:tcPr>
            <w:tcW w:w="461"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w:t>
            </w:r>
          </w:p>
        </w:tc>
        <w:tc>
          <w:tcPr>
            <w:tcW w:w="649"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3+5</w:t>
            </w:r>
          </w:p>
        </w:tc>
        <w:tc>
          <w:tcPr>
            <w:tcW w:w="649"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1+1</w:t>
            </w:r>
          </w:p>
        </w:tc>
        <w:tc>
          <w:tcPr>
            <w:tcW w:w="461"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2</w:t>
            </w:r>
          </w:p>
        </w:tc>
        <w:tc>
          <w:tcPr>
            <w:tcW w:w="649"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1+1</w:t>
            </w:r>
          </w:p>
        </w:tc>
        <w:tc>
          <w:tcPr>
            <w:tcW w:w="543" w:type="dxa"/>
          </w:tcPr>
          <w:p w:rsidR="00075247" w:rsidRPr="00226C79" w:rsidRDefault="00075247" w:rsidP="008E2D98">
            <w:pPr>
              <w:rPr>
                <w:rFonts w:ascii="Times New Roman" w:eastAsia="Times New Roman" w:hAnsi="Times New Roman" w:cs="Times New Roman"/>
                <w:sz w:val="24"/>
                <w:szCs w:val="24"/>
              </w:rPr>
            </w:pPr>
          </w:p>
        </w:tc>
        <w:tc>
          <w:tcPr>
            <w:tcW w:w="543" w:type="dxa"/>
          </w:tcPr>
          <w:p w:rsidR="00075247" w:rsidRPr="00226C79"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76" w:type="dxa"/>
          </w:tcPr>
          <w:p w:rsidR="00075247" w:rsidRPr="00226C79"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17(52%)</w:t>
            </w:r>
          </w:p>
        </w:tc>
      </w:tr>
      <w:tr w:rsidR="00075247" w:rsidRPr="00226C79" w:rsidTr="00075247">
        <w:tc>
          <w:tcPr>
            <w:tcW w:w="456"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6</w:t>
            </w:r>
          </w:p>
        </w:tc>
        <w:tc>
          <w:tcPr>
            <w:tcW w:w="2467"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Технология</w:t>
            </w:r>
          </w:p>
        </w:tc>
        <w:tc>
          <w:tcPr>
            <w:tcW w:w="1429" w:type="dxa"/>
          </w:tcPr>
          <w:p w:rsidR="00075247" w:rsidRPr="00226C79"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47" w:type="dxa"/>
          </w:tcPr>
          <w:p w:rsidR="00075247" w:rsidRPr="00226C79" w:rsidRDefault="00075247" w:rsidP="008E2D98">
            <w:pPr>
              <w:rPr>
                <w:rFonts w:ascii="Times New Roman" w:eastAsia="Times New Roman" w:hAnsi="Times New Roman" w:cs="Times New Roman"/>
                <w:sz w:val="24"/>
                <w:szCs w:val="24"/>
              </w:rPr>
            </w:pPr>
          </w:p>
        </w:tc>
        <w:tc>
          <w:tcPr>
            <w:tcW w:w="461" w:type="dxa"/>
          </w:tcPr>
          <w:p w:rsidR="00075247" w:rsidRPr="00226C79" w:rsidRDefault="00075247" w:rsidP="008E2D98">
            <w:pPr>
              <w:rPr>
                <w:rFonts w:ascii="Times New Roman" w:eastAsia="Times New Roman" w:hAnsi="Times New Roman" w:cs="Times New Roman"/>
                <w:sz w:val="24"/>
                <w:szCs w:val="24"/>
              </w:rPr>
            </w:pPr>
          </w:p>
        </w:tc>
        <w:tc>
          <w:tcPr>
            <w:tcW w:w="649"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4</w:t>
            </w:r>
          </w:p>
        </w:tc>
        <w:tc>
          <w:tcPr>
            <w:tcW w:w="649"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2</w:t>
            </w:r>
          </w:p>
        </w:tc>
        <w:tc>
          <w:tcPr>
            <w:tcW w:w="461" w:type="dxa"/>
          </w:tcPr>
          <w:p w:rsidR="00075247" w:rsidRPr="00226C79" w:rsidRDefault="00075247" w:rsidP="008E2D98">
            <w:pPr>
              <w:rPr>
                <w:rFonts w:ascii="Times New Roman" w:eastAsia="Times New Roman" w:hAnsi="Times New Roman" w:cs="Times New Roman"/>
                <w:sz w:val="24"/>
                <w:szCs w:val="24"/>
              </w:rPr>
            </w:pPr>
          </w:p>
        </w:tc>
        <w:tc>
          <w:tcPr>
            <w:tcW w:w="649" w:type="dxa"/>
          </w:tcPr>
          <w:p w:rsidR="00075247" w:rsidRPr="00226C79" w:rsidRDefault="00075247" w:rsidP="008E2D98">
            <w:pPr>
              <w:rPr>
                <w:rFonts w:ascii="Times New Roman" w:eastAsia="Times New Roman" w:hAnsi="Times New Roman" w:cs="Times New Roman"/>
                <w:sz w:val="24"/>
                <w:szCs w:val="24"/>
              </w:rPr>
            </w:pPr>
          </w:p>
        </w:tc>
        <w:tc>
          <w:tcPr>
            <w:tcW w:w="543" w:type="dxa"/>
          </w:tcPr>
          <w:p w:rsidR="00075247" w:rsidRPr="00226C79" w:rsidRDefault="00075247" w:rsidP="008E2D98">
            <w:pPr>
              <w:rPr>
                <w:rFonts w:ascii="Times New Roman" w:eastAsia="Times New Roman" w:hAnsi="Times New Roman" w:cs="Times New Roman"/>
                <w:sz w:val="24"/>
                <w:szCs w:val="24"/>
              </w:rPr>
            </w:pPr>
          </w:p>
        </w:tc>
        <w:tc>
          <w:tcPr>
            <w:tcW w:w="543" w:type="dxa"/>
          </w:tcPr>
          <w:p w:rsidR="00075247" w:rsidRPr="00226C79" w:rsidRDefault="00075247" w:rsidP="008E2D98">
            <w:pPr>
              <w:rPr>
                <w:rFonts w:ascii="Times New Roman" w:eastAsia="Times New Roman" w:hAnsi="Times New Roman" w:cs="Times New Roman"/>
                <w:sz w:val="24"/>
                <w:szCs w:val="24"/>
              </w:rPr>
            </w:pPr>
          </w:p>
        </w:tc>
        <w:tc>
          <w:tcPr>
            <w:tcW w:w="1176" w:type="dxa"/>
          </w:tcPr>
          <w:p w:rsidR="00075247" w:rsidRPr="00226C79"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6(100%)</w:t>
            </w:r>
          </w:p>
        </w:tc>
      </w:tr>
      <w:tr w:rsidR="00075247" w:rsidRPr="00226C79" w:rsidTr="00075247">
        <w:tc>
          <w:tcPr>
            <w:tcW w:w="456"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7</w:t>
            </w:r>
          </w:p>
        </w:tc>
        <w:tc>
          <w:tcPr>
            <w:tcW w:w="2467"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Обществознание</w:t>
            </w:r>
          </w:p>
        </w:tc>
        <w:tc>
          <w:tcPr>
            <w:tcW w:w="1429" w:type="dxa"/>
          </w:tcPr>
          <w:p w:rsidR="00075247" w:rsidRPr="00226C79"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547" w:type="dxa"/>
          </w:tcPr>
          <w:p w:rsidR="00075247" w:rsidRPr="00226C79" w:rsidRDefault="00075247" w:rsidP="008E2D98">
            <w:pPr>
              <w:rPr>
                <w:rFonts w:ascii="Times New Roman" w:eastAsia="Times New Roman" w:hAnsi="Times New Roman" w:cs="Times New Roman"/>
                <w:sz w:val="24"/>
                <w:szCs w:val="24"/>
              </w:rPr>
            </w:pPr>
          </w:p>
        </w:tc>
        <w:tc>
          <w:tcPr>
            <w:tcW w:w="461"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w:t>
            </w:r>
          </w:p>
        </w:tc>
        <w:tc>
          <w:tcPr>
            <w:tcW w:w="649"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w:t>
            </w:r>
          </w:p>
        </w:tc>
        <w:tc>
          <w:tcPr>
            <w:tcW w:w="649"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2</w:t>
            </w:r>
          </w:p>
        </w:tc>
        <w:tc>
          <w:tcPr>
            <w:tcW w:w="461"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2</w:t>
            </w:r>
          </w:p>
        </w:tc>
        <w:tc>
          <w:tcPr>
            <w:tcW w:w="649"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w:t>
            </w:r>
          </w:p>
        </w:tc>
        <w:tc>
          <w:tcPr>
            <w:tcW w:w="543"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w:t>
            </w:r>
          </w:p>
        </w:tc>
        <w:tc>
          <w:tcPr>
            <w:tcW w:w="543" w:type="dxa"/>
          </w:tcPr>
          <w:p w:rsidR="00075247" w:rsidRPr="00226C79" w:rsidRDefault="00075247" w:rsidP="008E2D98">
            <w:pPr>
              <w:rPr>
                <w:rFonts w:ascii="Times New Roman" w:eastAsia="Times New Roman" w:hAnsi="Times New Roman" w:cs="Times New Roman"/>
                <w:sz w:val="24"/>
                <w:szCs w:val="24"/>
              </w:rPr>
            </w:pPr>
          </w:p>
        </w:tc>
        <w:tc>
          <w:tcPr>
            <w:tcW w:w="1176" w:type="dxa"/>
          </w:tcPr>
          <w:p w:rsidR="00075247" w:rsidRPr="00226C79"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8(23%)</w:t>
            </w:r>
          </w:p>
        </w:tc>
      </w:tr>
      <w:tr w:rsidR="00075247" w:rsidRPr="00226C79" w:rsidTr="00075247">
        <w:tc>
          <w:tcPr>
            <w:tcW w:w="456"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8</w:t>
            </w:r>
          </w:p>
        </w:tc>
        <w:tc>
          <w:tcPr>
            <w:tcW w:w="2467"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Право</w:t>
            </w:r>
          </w:p>
        </w:tc>
        <w:tc>
          <w:tcPr>
            <w:tcW w:w="1429" w:type="dxa"/>
          </w:tcPr>
          <w:p w:rsidR="00075247" w:rsidRPr="00226C79"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7" w:type="dxa"/>
          </w:tcPr>
          <w:p w:rsidR="00075247" w:rsidRPr="00226C79" w:rsidRDefault="00075247" w:rsidP="008E2D98">
            <w:pPr>
              <w:rPr>
                <w:rFonts w:ascii="Times New Roman" w:eastAsia="Times New Roman" w:hAnsi="Times New Roman" w:cs="Times New Roman"/>
                <w:sz w:val="24"/>
                <w:szCs w:val="24"/>
              </w:rPr>
            </w:pPr>
          </w:p>
        </w:tc>
        <w:tc>
          <w:tcPr>
            <w:tcW w:w="461" w:type="dxa"/>
          </w:tcPr>
          <w:p w:rsidR="00075247" w:rsidRPr="00226C79" w:rsidRDefault="00075247" w:rsidP="008E2D98">
            <w:pPr>
              <w:rPr>
                <w:rFonts w:ascii="Times New Roman" w:eastAsia="Times New Roman" w:hAnsi="Times New Roman" w:cs="Times New Roman"/>
                <w:sz w:val="24"/>
                <w:szCs w:val="24"/>
              </w:rPr>
            </w:pPr>
          </w:p>
        </w:tc>
        <w:tc>
          <w:tcPr>
            <w:tcW w:w="649"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w:t>
            </w:r>
          </w:p>
        </w:tc>
        <w:tc>
          <w:tcPr>
            <w:tcW w:w="649" w:type="dxa"/>
          </w:tcPr>
          <w:p w:rsidR="00075247" w:rsidRPr="00226C79" w:rsidRDefault="00075247" w:rsidP="008E2D98">
            <w:pPr>
              <w:rPr>
                <w:rFonts w:ascii="Times New Roman" w:eastAsia="Times New Roman" w:hAnsi="Times New Roman" w:cs="Times New Roman"/>
                <w:sz w:val="24"/>
                <w:szCs w:val="24"/>
              </w:rPr>
            </w:pPr>
          </w:p>
        </w:tc>
        <w:tc>
          <w:tcPr>
            <w:tcW w:w="461" w:type="dxa"/>
          </w:tcPr>
          <w:p w:rsidR="00075247" w:rsidRPr="00226C79" w:rsidRDefault="00075247" w:rsidP="008E2D98">
            <w:pPr>
              <w:rPr>
                <w:rFonts w:ascii="Times New Roman" w:eastAsia="Times New Roman" w:hAnsi="Times New Roman" w:cs="Times New Roman"/>
                <w:sz w:val="24"/>
                <w:szCs w:val="24"/>
              </w:rPr>
            </w:pPr>
          </w:p>
        </w:tc>
        <w:tc>
          <w:tcPr>
            <w:tcW w:w="649" w:type="dxa"/>
          </w:tcPr>
          <w:p w:rsidR="00075247" w:rsidRPr="00226C79" w:rsidRDefault="00075247" w:rsidP="008E2D98">
            <w:pPr>
              <w:rPr>
                <w:rFonts w:ascii="Times New Roman" w:eastAsia="Times New Roman" w:hAnsi="Times New Roman" w:cs="Times New Roman"/>
                <w:sz w:val="24"/>
                <w:szCs w:val="24"/>
              </w:rPr>
            </w:pPr>
          </w:p>
        </w:tc>
        <w:tc>
          <w:tcPr>
            <w:tcW w:w="543" w:type="dxa"/>
          </w:tcPr>
          <w:p w:rsidR="00075247" w:rsidRPr="00226C79" w:rsidRDefault="00075247" w:rsidP="008E2D98">
            <w:pPr>
              <w:rPr>
                <w:rFonts w:ascii="Times New Roman" w:eastAsia="Times New Roman" w:hAnsi="Times New Roman" w:cs="Times New Roman"/>
                <w:sz w:val="24"/>
                <w:szCs w:val="24"/>
              </w:rPr>
            </w:pPr>
          </w:p>
        </w:tc>
        <w:tc>
          <w:tcPr>
            <w:tcW w:w="543" w:type="dxa"/>
          </w:tcPr>
          <w:p w:rsidR="00075247" w:rsidRPr="00226C79" w:rsidRDefault="00075247" w:rsidP="008E2D98">
            <w:pPr>
              <w:rPr>
                <w:rFonts w:ascii="Times New Roman" w:eastAsia="Times New Roman" w:hAnsi="Times New Roman" w:cs="Times New Roman"/>
                <w:sz w:val="24"/>
                <w:szCs w:val="24"/>
              </w:rPr>
            </w:pPr>
          </w:p>
        </w:tc>
        <w:tc>
          <w:tcPr>
            <w:tcW w:w="1176" w:type="dxa"/>
          </w:tcPr>
          <w:p w:rsidR="00075247" w:rsidRPr="00226C79"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1(100%)</w:t>
            </w:r>
          </w:p>
        </w:tc>
      </w:tr>
      <w:tr w:rsidR="00075247" w:rsidRPr="00226C79" w:rsidTr="00075247">
        <w:tc>
          <w:tcPr>
            <w:tcW w:w="456"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9</w:t>
            </w:r>
          </w:p>
        </w:tc>
        <w:tc>
          <w:tcPr>
            <w:tcW w:w="2467"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ОБЖ</w:t>
            </w:r>
          </w:p>
        </w:tc>
        <w:tc>
          <w:tcPr>
            <w:tcW w:w="1429" w:type="dxa"/>
          </w:tcPr>
          <w:p w:rsidR="00075247" w:rsidRPr="00226C79"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547" w:type="dxa"/>
          </w:tcPr>
          <w:p w:rsidR="00075247" w:rsidRPr="00226C79" w:rsidRDefault="00075247" w:rsidP="008E2D98">
            <w:pPr>
              <w:rPr>
                <w:rFonts w:ascii="Times New Roman" w:eastAsia="Times New Roman" w:hAnsi="Times New Roman" w:cs="Times New Roman"/>
                <w:sz w:val="24"/>
                <w:szCs w:val="24"/>
              </w:rPr>
            </w:pPr>
          </w:p>
        </w:tc>
        <w:tc>
          <w:tcPr>
            <w:tcW w:w="461" w:type="dxa"/>
          </w:tcPr>
          <w:p w:rsidR="00075247" w:rsidRPr="00226C79" w:rsidRDefault="00075247" w:rsidP="008E2D98">
            <w:pPr>
              <w:rPr>
                <w:rFonts w:ascii="Times New Roman" w:eastAsia="Times New Roman" w:hAnsi="Times New Roman" w:cs="Times New Roman"/>
                <w:sz w:val="24"/>
                <w:szCs w:val="24"/>
              </w:rPr>
            </w:pPr>
          </w:p>
        </w:tc>
        <w:tc>
          <w:tcPr>
            <w:tcW w:w="649" w:type="dxa"/>
          </w:tcPr>
          <w:p w:rsidR="00075247" w:rsidRPr="00226C79" w:rsidRDefault="00075247" w:rsidP="008E2D98">
            <w:pPr>
              <w:rPr>
                <w:rFonts w:ascii="Times New Roman" w:eastAsia="Times New Roman" w:hAnsi="Times New Roman" w:cs="Times New Roman"/>
                <w:sz w:val="24"/>
                <w:szCs w:val="24"/>
              </w:rPr>
            </w:pPr>
          </w:p>
        </w:tc>
        <w:tc>
          <w:tcPr>
            <w:tcW w:w="649" w:type="dxa"/>
          </w:tcPr>
          <w:p w:rsidR="00075247" w:rsidRPr="00226C79" w:rsidRDefault="00075247" w:rsidP="008E2D98">
            <w:pPr>
              <w:rPr>
                <w:rFonts w:ascii="Times New Roman" w:eastAsia="Times New Roman" w:hAnsi="Times New Roman" w:cs="Times New Roman"/>
                <w:sz w:val="24"/>
                <w:szCs w:val="24"/>
              </w:rPr>
            </w:pPr>
          </w:p>
        </w:tc>
        <w:tc>
          <w:tcPr>
            <w:tcW w:w="461" w:type="dxa"/>
          </w:tcPr>
          <w:p w:rsidR="00075247" w:rsidRPr="00226C79" w:rsidRDefault="00075247" w:rsidP="008E2D98">
            <w:pPr>
              <w:rPr>
                <w:rFonts w:ascii="Times New Roman" w:eastAsia="Times New Roman" w:hAnsi="Times New Roman" w:cs="Times New Roman"/>
                <w:sz w:val="24"/>
                <w:szCs w:val="24"/>
              </w:rPr>
            </w:pPr>
          </w:p>
        </w:tc>
        <w:tc>
          <w:tcPr>
            <w:tcW w:w="649"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4</w:t>
            </w:r>
          </w:p>
        </w:tc>
        <w:tc>
          <w:tcPr>
            <w:tcW w:w="543" w:type="dxa"/>
          </w:tcPr>
          <w:p w:rsidR="00075247" w:rsidRPr="00226C79" w:rsidRDefault="00075247" w:rsidP="008E2D98">
            <w:pPr>
              <w:rPr>
                <w:rFonts w:ascii="Times New Roman" w:eastAsia="Times New Roman" w:hAnsi="Times New Roman" w:cs="Times New Roman"/>
                <w:sz w:val="24"/>
                <w:szCs w:val="24"/>
              </w:rPr>
            </w:pPr>
          </w:p>
        </w:tc>
        <w:tc>
          <w:tcPr>
            <w:tcW w:w="543" w:type="dxa"/>
          </w:tcPr>
          <w:p w:rsidR="00075247" w:rsidRPr="00226C79" w:rsidRDefault="00075247" w:rsidP="008E2D98">
            <w:pPr>
              <w:rPr>
                <w:rFonts w:ascii="Times New Roman" w:eastAsia="Times New Roman" w:hAnsi="Times New Roman" w:cs="Times New Roman"/>
                <w:sz w:val="24"/>
                <w:szCs w:val="24"/>
              </w:rPr>
            </w:pPr>
          </w:p>
        </w:tc>
        <w:tc>
          <w:tcPr>
            <w:tcW w:w="1176" w:type="dxa"/>
          </w:tcPr>
          <w:p w:rsidR="00075247" w:rsidRPr="00226C79"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4(17%)</w:t>
            </w:r>
          </w:p>
        </w:tc>
      </w:tr>
      <w:tr w:rsidR="00075247" w:rsidRPr="00226C79" w:rsidTr="00075247">
        <w:tc>
          <w:tcPr>
            <w:tcW w:w="456"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10</w:t>
            </w:r>
          </w:p>
        </w:tc>
        <w:tc>
          <w:tcPr>
            <w:tcW w:w="2467"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Литература</w:t>
            </w:r>
          </w:p>
        </w:tc>
        <w:tc>
          <w:tcPr>
            <w:tcW w:w="1429" w:type="dxa"/>
          </w:tcPr>
          <w:p w:rsidR="00075247" w:rsidRPr="00226C79"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547" w:type="dxa"/>
          </w:tcPr>
          <w:p w:rsidR="00075247" w:rsidRPr="00226C79" w:rsidRDefault="00075247" w:rsidP="008E2D98">
            <w:pPr>
              <w:rPr>
                <w:rFonts w:ascii="Times New Roman" w:eastAsia="Times New Roman" w:hAnsi="Times New Roman" w:cs="Times New Roman"/>
                <w:sz w:val="24"/>
                <w:szCs w:val="24"/>
              </w:rPr>
            </w:pPr>
          </w:p>
        </w:tc>
        <w:tc>
          <w:tcPr>
            <w:tcW w:w="461" w:type="dxa"/>
          </w:tcPr>
          <w:p w:rsidR="00075247" w:rsidRPr="00226C79" w:rsidRDefault="00075247" w:rsidP="008E2D98">
            <w:pPr>
              <w:rPr>
                <w:rFonts w:ascii="Times New Roman" w:eastAsia="Times New Roman" w:hAnsi="Times New Roman" w:cs="Times New Roman"/>
                <w:sz w:val="24"/>
                <w:szCs w:val="24"/>
              </w:rPr>
            </w:pPr>
          </w:p>
        </w:tc>
        <w:tc>
          <w:tcPr>
            <w:tcW w:w="649"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2</w:t>
            </w:r>
          </w:p>
        </w:tc>
        <w:tc>
          <w:tcPr>
            <w:tcW w:w="649" w:type="dxa"/>
          </w:tcPr>
          <w:p w:rsidR="00075247" w:rsidRPr="00226C79" w:rsidRDefault="00075247" w:rsidP="008E2D98">
            <w:pPr>
              <w:rPr>
                <w:rFonts w:ascii="Times New Roman" w:eastAsia="Times New Roman" w:hAnsi="Times New Roman" w:cs="Times New Roman"/>
                <w:sz w:val="24"/>
                <w:szCs w:val="24"/>
              </w:rPr>
            </w:pPr>
          </w:p>
        </w:tc>
        <w:tc>
          <w:tcPr>
            <w:tcW w:w="461"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w:t>
            </w:r>
          </w:p>
        </w:tc>
        <w:tc>
          <w:tcPr>
            <w:tcW w:w="649"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2</w:t>
            </w:r>
          </w:p>
        </w:tc>
        <w:tc>
          <w:tcPr>
            <w:tcW w:w="543" w:type="dxa"/>
          </w:tcPr>
          <w:p w:rsidR="00075247" w:rsidRPr="00226C79" w:rsidRDefault="00075247" w:rsidP="008E2D98">
            <w:pPr>
              <w:rPr>
                <w:rFonts w:ascii="Times New Roman" w:eastAsia="Times New Roman" w:hAnsi="Times New Roman" w:cs="Times New Roman"/>
                <w:sz w:val="24"/>
                <w:szCs w:val="24"/>
              </w:rPr>
            </w:pPr>
          </w:p>
        </w:tc>
        <w:tc>
          <w:tcPr>
            <w:tcW w:w="543"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w:t>
            </w:r>
          </w:p>
        </w:tc>
        <w:tc>
          <w:tcPr>
            <w:tcW w:w="1176" w:type="dxa"/>
          </w:tcPr>
          <w:p w:rsidR="00075247" w:rsidRPr="00226C79"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6(19%)</w:t>
            </w:r>
          </w:p>
        </w:tc>
      </w:tr>
      <w:tr w:rsidR="00075247" w:rsidRPr="00226C79" w:rsidTr="00075247">
        <w:tc>
          <w:tcPr>
            <w:tcW w:w="456"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11</w:t>
            </w:r>
          </w:p>
        </w:tc>
        <w:tc>
          <w:tcPr>
            <w:tcW w:w="2467"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Искусство,</w:t>
            </w:r>
            <w:r>
              <w:rPr>
                <w:rFonts w:ascii="Times New Roman" w:eastAsia="Times New Roman" w:hAnsi="Times New Roman" w:cs="Times New Roman"/>
                <w:sz w:val="24"/>
                <w:szCs w:val="24"/>
              </w:rPr>
              <w:t xml:space="preserve"> </w:t>
            </w:r>
            <w:r w:rsidRPr="00226C79">
              <w:rPr>
                <w:rFonts w:ascii="Times New Roman" w:eastAsia="Times New Roman" w:hAnsi="Times New Roman" w:cs="Times New Roman"/>
                <w:sz w:val="24"/>
                <w:szCs w:val="24"/>
              </w:rPr>
              <w:t>МХК</w:t>
            </w:r>
          </w:p>
        </w:tc>
        <w:tc>
          <w:tcPr>
            <w:tcW w:w="1429" w:type="dxa"/>
          </w:tcPr>
          <w:p w:rsidR="00075247" w:rsidRPr="00226C79"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547" w:type="dxa"/>
          </w:tcPr>
          <w:p w:rsidR="00075247" w:rsidRPr="00226C79" w:rsidRDefault="00075247" w:rsidP="008E2D98">
            <w:pPr>
              <w:rPr>
                <w:rFonts w:ascii="Times New Roman" w:eastAsia="Times New Roman" w:hAnsi="Times New Roman" w:cs="Times New Roman"/>
                <w:sz w:val="24"/>
                <w:szCs w:val="24"/>
              </w:rPr>
            </w:pPr>
          </w:p>
        </w:tc>
        <w:tc>
          <w:tcPr>
            <w:tcW w:w="461"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2</w:t>
            </w:r>
          </w:p>
        </w:tc>
        <w:tc>
          <w:tcPr>
            <w:tcW w:w="649" w:type="dxa"/>
          </w:tcPr>
          <w:p w:rsidR="00075247" w:rsidRPr="00226C79" w:rsidRDefault="00075247" w:rsidP="008E2D98">
            <w:pPr>
              <w:rPr>
                <w:rFonts w:ascii="Times New Roman" w:eastAsia="Times New Roman" w:hAnsi="Times New Roman" w:cs="Times New Roman"/>
                <w:sz w:val="24"/>
                <w:szCs w:val="24"/>
              </w:rPr>
            </w:pPr>
          </w:p>
        </w:tc>
        <w:tc>
          <w:tcPr>
            <w:tcW w:w="649"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4</w:t>
            </w:r>
          </w:p>
        </w:tc>
        <w:tc>
          <w:tcPr>
            <w:tcW w:w="461" w:type="dxa"/>
          </w:tcPr>
          <w:p w:rsidR="00075247" w:rsidRPr="00226C79" w:rsidRDefault="00075247" w:rsidP="008E2D98">
            <w:pPr>
              <w:rPr>
                <w:rFonts w:ascii="Times New Roman" w:eastAsia="Times New Roman" w:hAnsi="Times New Roman" w:cs="Times New Roman"/>
                <w:sz w:val="24"/>
                <w:szCs w:val="24"/>
              </w:rPr>
            </w:pPr>
          </w:p>
        </w:tc>
        <w:tc>
          <w:tcPr>
            <w:tcW w:w="649" w:type="dxa"/>
          </w:tcPr>
          <w:p w:rsidR="00075247" w:rsidRPr="00226C79" w:rsidRDefault="00075247" w:rsidP="008E2D98">
            <w:pPr>
              <w:rPr>
                <w:rFonts w:ascii="Times New Roman" w:eastAsia="Times New Roman" w:hAnsi="Times New Roman" w:cs="Times New Roman"/>
                <w:sz w:val="24"/>
                <w:szCs w:val="24"/>
              </w:rPr>
            </w:pPr>
          </w:p>
        </w:tc>
        <w:tc>
          <w:tcPr>
            <w:tcW w:w="543" w:type="dxa"/>
          </w:tcPr>
          <w:p w:rsidR="00075247" w:rsidRPr="00226C79" w:rsidRDefault="00075247" w:rsidP="008E2D98">
            <w:pPr>
              <w:rPr>
                <w:rFonts w:ascii="Times New Roman" w:eastAsia="Times New Roman" w:hAnsi="Times New Roman" w:cs="Times New Roman"/>
                <w:sz w:val="24"/>
                <w:szCs w:val="24"/>
              </w:rPr>
            </w:pPr>
          </w:p>
        </w:tc>
        <w:tc>
          <w:tcPr>
            <w:tcW w:w="543" w:type="dxa"/>
          </w:tcPr>
          <w:p w:rsidR="00075247" w:rsidRPr="00226C79" w:rsidRDefault="00075247" w:rsidP="008E2D98">
            <w:pPr>
              <w:rPr>
                <w:rFonts w:ascii="Times New Roman" w:eastAsia="Times New Roman" w:hAnsi="Times New Roman" w:cs="Times New Roman"/>
                <w:sz w:val="24"/>
                <w:szCs w:val="24"/>
              </w:rPr>
            </w:pPr>
          </w:p>
        </w:tc>
        <w:tc>
          <w:tcPr>
            <w:tcW w:w="1176" w:type="dxa"/>
          </w:tcPr>
          <w:p w:rsidR="00075247" w:rsidRPr="00226C79"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6(26%)</w:t>
            </w:r>
          </w:p>
        </w:tc>
      </w:tr>
      <w:tr w:rsidR="00075247" w:rsidRPr="00226C79" w:rsidTr="00075247">
        <w:tc>
          <w:tcPr>
            <w:tcW w:w="456"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12</w:t>
            </w:r>
          </w:p>
        </w:tc>
        <w:tc>
          <w:tcPr>
            <w:tcW w:w="2467"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Информатика и ИКТ</w:t>
            </w:r>
          </w:p>
        </w:tc>
        <w:tc>
          <w:tcPr>
            <w:tcW w:w="1429" w:type="dxa"/>
          </w:tcPr>
          <w:p w:rsidR="00075247" w:rsidRPr="00226C79"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47" w:type="dxa"/>
          </w:tcPr>
          <w:p w:rsidR="00075247" w:rsidRPr="00226C79" w:rsidRDefault="00075247" w:rsidP="008E2D98">
            <w:pPr>
              <w:rPr>
                <w:rFonts w:ascii="Times New Roman" w:eastAsia="Times New Roman" w:hAnsi="Times New Roman" w:cs="Times New Roman"/>
                <w:sz w:val="24"/>
                <w:szCs w:val="24"/>
              </w:rPr>
            </w:pPr>
          </w:p>
        </w:tc>
        <w:tc>
          <w:tcPr>
            <w:tcW w:w="461"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w:t>
            </w:r>
          </w:p>
        </w:tc>
        <w:tc>
          <w:tcPr>
            <w:tcW w:w="649"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2</w:t>
            </w:r>
          </w:p>
        </w:tc>
        <w:tc>
          <w:tcPr>
            <w:tcW w:w="649" w:type="dxa"/>
          </w:tcPr>
          <w:p w:rsidR="00075247" w:rsidRPr="00226C79" w:rsidRDefault="00075247" w:rsidP="008E2D98">
            <w:pPr>
              <w:rPr>
                <w:rFonts w:ascii="Times New Roman" w:eastAsia="Times New Roman" w:hAnsi="Times New Roman" w:cs="Times New Roman"/>
                <w:sz w:val="24"/>
                <w:szCs w:val="24"/>
              </w:rPr>
            </w:pPr>
          </w:p>
        </w:tc>
        <w:tc>
          <w:tcPr>
            <w:tcW w:w="461" w:type="dxa"/>
          </w:tcPr>
          <w:p w:rsidR="00075247" w:rsidRPr="00226C79" w:rsidRDefault="00075247" w:rsidP="008E2D98">
            <w:pPr>
              <w:rPr>
                <w:rFonts w:ascii="Times New Roman" w:eastAsia="Times New Roman" w:hAnsi="Times New Roman" w:cs="Times New Roman"/>
                <w:sz w:val="24"/>
                <w:szCs w:val="24"/>
              </w:rPr>
            </w:pPr>
          </w:p>
        </w:tc>
        <w:tc>
          <w:tcPr>
            <w:tcW w:w="649" w:type="dxa"/>
          </w:tcPr>
          <w:p w:rsidR="00075247" w:rsidRPr="00226C79" w:rsidRDefault="00075247" w:rsidP="008E2D98">
            <w:pPr>
              <w:rPr>
                <w:rFonts w:ascii="Times New Roman" w:eastAsia="Times New Roman" w:hAnsi="Times New Roman" w:cs="Times New Roman"/>
                <w:sz w:val="24"/>
                <w:szCs w:val="24"/>
              </w:rPr>
            </w:pPr>
          </w:p>
        </w:tc>
        <w:tc>
          <w:tcPr>
            <w:tcW w:w="543" w:type="dxa"/>
          </w:tcPr>
          <w:p w:rsidR="00075247" w:rsidRPr="00226C79" w:rsidRDefault="00075247" w:rsidP="008E2D98">
            <w:pPr>
              <w:rPr>
                <w:rFonts w:ascii="Times New Roman" w:eastAsia="Times New Roman" w:hAnsi="Times New Roman" w:cs="Times New Roman"/>
                <w:sz w:val="24"/>
                <w:szCs w:val="24"/>
              </w:rPr>
            </w:pPr>
          </w:p>
        </w:tc>
        <w:tc>
          <w:tcPr>
            <w:tcW w:w="543" w:type="dxa"/>
          </w:tcPr>
          <w:p w:rsidR="00075247" w:rsidRPr="00226C79" w:rsidRDefault="00075247" w:rsidP="008E2D98">
            <w:pPr>
              <w:rPr>
                <w:rFonts w:ascii="Times New Roman" w:eastAsia="Times New Roman" w:hAnsi="Times New Roman" w:cs="Times New Roman"/>
                <w:sz w:val="24"/>
                <w:szCs w:val="24"/>
              </w:rPr>
            </w:pPr>
          </w:p>
        </w:tc>
        <w:tc>
          <w:tcPr>
            <w:tcW w:w="1176" w:type="dxa"/>
          </w:tcPr>
          <w:p w:rsidR="00075247" w:rsidRPr="00226C79"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3(60%)</w:t>
            </w:r>
          </w:p>
        </w:tc>
      </w:tr>
      <w:tr w:rsidR="00075247" w:rsidRPr="00226C79" w:rsidTr="00075247">
        <w:tc>
          <w:tcPr>
            <w:tcW w:w="456"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13</w:t>
            </w:r>
          </w:p>
        </w:tc>
        <w:tc>
          <w:tcPr>
            <w:tcW w:w="2467"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География</w:t>
            </w:r>
          </w:p>
        </w:tc>
        <w:tc>
          <w:tcPr>
            <w:tcW w:w="1429" w:type="dxa"/>
          </w:tcPr>
          <w:p w:rsidR="00075247" w:rsidRPr="00226C79"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547" w:type="dxa"/>
          </w:tcPr>
          <w:p w:rsidR="00075247" w:rsidRPr="00226C79" w:rsidRDefault="00075247" w:rsidP="008E2D98">
            <w:pPr>
              <w:rPr>
                <w:rFonts w:ascii="Times New Roman" w:eastAsia="Times New Roman" w:hAnsi="Times New Roman" w:cs="Times New Roman"/>
                <w:sz w:val="24"/>
                <w:szCs w:val="24"/>
              </w:rPr>
            </w:pPr>
          </w:p>
        </w:tc>
        <w:tc>
          <w:tcPr>
            <w:tcW w:w="461"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2</w:t>
            </w:r>
          </w:p>
        </w:tc>
        <w:tc>
          <w:tcPr>
            <w:tcW w:w="649"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w:t>
            </w:r>
          </w:p>
        </w:tc>
        <w:tc>
          <w:tcPr>
            <w:tcW w:w="649" w:type="dxa"/>
          </w:tcPr>
          <w:p w:rsidR="00075247" w:rsidRPr="00226C79" w:rsidRDefault="00075247" w:rsidP="008E2D98">
            <w:pPr>
              <w:rPr>
                <w:rFonts w:ascii="Times New Roman" w:eastAsia="Times New Roman" w:hAnsi="Times New Roman" w:cs="Times New Roman"/>
                <w:sz w:val="24"/>
                <w:szCs w:val="24"/>
              </w:rPr>
            </w:pPr>
          </w:p>
        </w:tc>
        <w:tc>
          <w:tcPr>
            <w:tcW w:w="461"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6</w:t>
            </w:r>
          </w:p>
        </w:tc>
        <w:tc>
          <w:tcPr>
            <w:tcW w:w="649"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2</w:t>
            </w:r>
          </w:p>
        </w:tc>
        <w:tc>
          <w:tcPr>
            <w:tcW w:w="543"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w:t>
            </w:r>
          </w:p>
        </w:tc>
        <w:tc>
          <w:tcPr>
            <w:tcW w:w="543" w:type="dxa"/>
          </w:tcPr>
          <w:p w:rsidR="00075247" w:rsidRPr="00226C79" w:rsidRDefault="00075247" w:rsidP="008E2D98">
            <w:pPr>
              <w:rPr>
                <w:rFonts w:ascii="Times New Roman" w:eastAsia="Times New Roman" w:hAnsi="Times New Roman" w:cs="Times New Roman"/>
                <w:sz w:val="24"/>
                <w:szCs w:val="24"/>
              </w:rPr>
            </w:pPr>
          </w:p>
        </w:tc>
        <w:tc>
          <w:tcPr>
            <w:tcW w:w="1176" w:type="dxa"/>
          </w:tcPr>
          <w:p w:rsidR="00075247" w:rsidRPr="00226C79"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12(60%)</w:t>
            </w:r>
          </w:p>
        </w:tc>
      </w:tr>
      <w:tr w:rsidR="00075247" w:rsidRPr="00226C79" w:rsidTr="00075247">
        <w:tc>
          <w:tcPr>
            <w:tcW w:w="456"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14</w:t>
            </w:r>
          </w:p>
        </w:tc>
        <w:tc>
          <w:tcPr>
            <w:tcW w:w="2467"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Литература</w:t>
            </w:r>
          </w:p>
        </w:tc>
        <w:tc>
          <w:tcPr>
            <w:tcW w:w="1429" w:type="dxa"/>
          </w:tcPr>
          <w:p w:rsidR="00075247" w:rsidRPr="00226C79"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547" w:type="dxa"/>
          </w:tcPr>
          <w:p w:rsidR="00075247" w:rsidRPr="00226C79" w:rsidRDefault="00075247" w:rsidP="008E2D98">
            <w:pPr>
              <w:rPr>
                <w:rFonts w:ascii="Times New Roman" w:eastAsia="Times New Roman" w:hAnsi="Times New Roman" w:cs="Times New Roman"/>
                <w:sz w:val="24"/>
                <w:szCs w:val="24"/>
              </w:rPr>
            </w:pPr>
          </w:p>
        </w:tc>
        <w:tc>
          <w:tcPr>
            <w:tcW w:w="461"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2</w:t>
            </w:r>
          </w:p>
        </w:tc>
        <w:tc>
          <w:tcPr>
            <w:tcW w:w="649"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4</w:t>
            </w:r>
          </w:p>
        </w:tc>
        <w:tc>
          <w:tcPr>
            <w:tcW w:w="649"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2</w:t>
            </w:r>
          </w:p>
        </w:tc>
        <w:tc>
          <w:tcPr>
            <w:tcW w:w="461" w:type="dxa"/>
          </w:tcPr>
          <w:p w:rsidR="00075247" w:rsidRPr="00226C79" w:rsidRDefault="00075247" w:rsidP="008E2D98">
            <w:pPr>
              <w:rPr>
                <w:rFonts w:ascii="Times New Roman" w:eastAsia="Times New Roman" w:hAnsi="Times New Roman" w:cs="Times New Roman"/>
                <w:sz w:val="24"/>
                <w:szCs w:val="24"/>
              </w:rPr>
            </w:pPr>
          </w:p>
        </w:tc>
        <w:tc>
          <w:tcPr>
            <w:tcW w:w="649" w:type="dxa"/>
          </w:tcPr>
          <w:p w:rsidR="00075247" w:rsidRPr="00226C79" w:rsidRDefault="00075247" w:rsidP="008E2D98">
            <w:pPr>
              <w:rPr>
                <w:rFonts w:ascii="Times New Roman" w:eastAsia="Times New Roman" w:hAnsi="Times New Roman" w:cs="Times New Roman"/>
                <w:sz w:val="24"/>
                <w:szCs w:val="24"/>
              </w:rPr>
            </w:pPr>
          </w:p>
        </w:tc>
        <w:tc>
          <w:tcPr>
            <w:tcW w:w="543" w:type="dxa"/>
          </w:tcPr>
          <w:p w:rsidR="00075247" w:rsidRPr="00226C79" w:rsidRDefault="00075247" w:rsidP="008E2D98">
            <w:pPr>
              <w:rPr>
                <w:rFonts w:ascii="Times New Roman" w:eastAsia="Times New Roman" w:hAnsi="Times New Roman" w:cs="Times New Roman"/>
                <w:sz w:val="24"/>
                <w:szCs w:val="24"/>
              </w:rPr>
            </w:pPr>
          </w:p>
        </w:tc>
        <w:tc>
          <w:tcPr>
            <w:tcW w:w="543" w:type="dxa"/>
          </w:tcPr>
          <w:p w:rsidR="00075247" w:rsidRPr="00226C79" w:rsidRDefault="00075247" w:rsidP="008E2D98">
            <w:pPr>
              <w:rPr>
                <w:rFonts w:ascii="Times New Roman" w:eastAsia="Times New Roman" w:hAnsi="Times New Roman" w:cs="Times New Roman"/>
                <w:sz w:val="24"/>
                <w:szCs w:val="24"/>
              </w:rPr>
            </w:pPr>
          </w:p>
        </w:tc>
        <w:tc>
          <w:tcPr>
            <w:tcW w:w="1176" w:type="dxa"/>
          </w:tcPr>
          <w:p w:rsidR="00075247" w:rsidRPr="00226C79"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8(26%)</w:t>
            </w:r>
          </w:p>
        </w:tc>
      </w:tr>
      <w:tr w:rsidR="00075247" w:rsidRPr="00226C79" w:rsidTr="00075247">
        <w:tc>
          <w:tcPr>
            <w:tcW w:w="456"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15</w:t>
            </w:r>
          </w:p>
        </w:tc>
        <w:tc>
          <w:tcPr>
            <w:tcW w:w="2467"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Английский язык</w:t>
            </w:r>
          </w:p>
        </w:tc>
        <w:tc>
          <w:tcPr>
            <w:tcW w:w="1429" w:type="dxa"/>
          </w:tcPr>
          <w:p w:rsidR="00075247" w:rsidRPr="00226C79"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547" w:type="dxa"/>
          </w:tcPr>
          <w:p w:rsidR="00075247" w:rsidRPr="00226C79" w:rsidRDefault="00075247" w:rsidP="008E2D98">
            <w:pPr>
              <w:rPr>
                <w:rFonts w:ascii="Times New Roman" w:eastAsia="Times New Roman" w:hAnsi="Times New Roman" w:cs="Times New Roman"/>
                <w:sz w:val="24"/>
                <w:szCs w:val="24"/>
              </w:rPr>
            </w:pPr>
          </w:p>
        </w:tc>
        <w:tc>
          <w:tcPr>
            <w:tcW w:w="461"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3</w:t>
            </w:r>
          </w:p>
        </w:tc>
        <w:tc>
          <w:tcPr>
            <w:tcW w:w="649"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2</w:t>
            </w:r>
          </w:p>
        </w:tc>
        <w:tc>
          <w:tcPr>
            <w:tcW w:w="649"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w:t>
            </w:r>
          </w:p>
        </w:tc>
        <w:tc>
          <w:tcPr>
            <w:tcW w:w="461" w:type="dxa"/>
          </w:tcPr>
          <w:p w:rsidR="00075247" w:rsidRPr="00226C79" w:rsidRDefault="00075247" w:rsidP="008E2D98">
            <w:pPr>
              <w:rPr>
                <w:rFonts w:ascii="Times New Roman" w:eastAsia="Times New Roman" w:hAnsi="Times New Roman" w:cs="Times New Roman"/>
                <w:sz w:val="24"/>
                <w:szCs w:val="24"/>
              </w:rPr>
            </w:pPr>
          </w:p>
        </w:tc>
        <w:tc>
          <w:tcPr>
            <w:tcW w:w="649" w:type="dxa"/>
          </w:tcPr>
          <w:p w:rsidR="00075247" w:rsidRPr="00226C79" w:rsidRDefault="00075247" w:rsidP="008E2D98">
            <w:pPr>
              <w:rPr>
                <w:rFonts w:ascii="Times New Roman" w:eastAsia="Times New Roman" w:hAnsi="Times New Roman" w:cs="Times New Roman"/>
                <w:sz w:val="24"/>
                <w:szCs w:val="24"/>
              </w:rPr>
            </w:pPr>
          </w:p>
        </w:tc>
        <w:tc>
          <w:tcPr>
            <w:tcW w:w="543"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w:t>
            </w:r>
          </w:p>
        </w:tc>
        <w:tc>
          <w:tcPr>
            <w:tcW w:w="543" w:type="dxa"/>
          </w:tcPr>
          <w:p w:rsidR="00075247" w:rsidRPr="00226C79" w:rsidRDefault="00075247" w:rsidP="008E2D98">
            <w:pPr>
              <w:rPr>
                <w:rFonts w:ascii="Times New Roman" w:eastAsia="Times New Roman" w:hAnsi="Times New Roman" w:cs="Times New Roman"/>
                <w:sz w:val="24"/>
                <w:szCs w:val="24"/>
              </w:rPr>
            </w:pPr>
          </w:p>
        </w:tc>
        <w:tc>
          <w:tcPr>
            <w:tcW w:w="1176" w:type="dxa"/>
          </w:tcPr>
          <w:p w:rsidR="00075247" w:rsidRPr="00226C79"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7(35%)</w:t>
            </w:r>
          </w:p>
        </w:tc>
      </w:tr>
      <w:tr w:rsidR="00075247" w:rsidRPr="00226C79" w:rsidTr="00075247">
        <w:tc>
          <w:tcPr>
            <w:tcW w:w="456"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16</w:t>
            </w:r>
          </w:p>
        </w:tc>
        <w:tc>
          <w:tcPr>
            <w:tcW w:w="2467"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Астрономия</w:t>
            </w:r>
          </w:p>
        </w:tc>
        <w:tc>
          <w:tcPr>
            <w:tcW w:w="1429" w:type="dxa"/>
          </w:tcPr>
          <w:p w:rsidR="00075247" w:rsidRPr="00226C79"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47" w:type="dxa"/>
          </w:tcPr>
          <w:p w:rsidR="00075247" w:rsidRPr="00226C79" w:rsidRDefault="00075247" w:rsidP="008E2D98">
            <w:pPr>
              <w:rPr>
                <w:rFonts w:ascii="Times New Roman" w:eastAsia="Times New Roman" w:hAnsi="Times New Roman" w:cs="Times New Roman"/>
                <w:sz w:val="24"/>
                <w:szCs w:val="24"/>
              </w:rPr>
            </w:pPr>
          </w:p>
        </w:tc>
        <w:tc>
          <w:tcPr>
            <w:tcW w:w="461" w:type="dxa"/>
          </w:tcPr>
          <w:p w:rsidR="00075247" w:rsidRPr="00226C79" w:rsidRDefault="00075247" w:rsidP="008E2D98">
            <w:pPr>
              <w:rPr>
                <w:rFonts w:ascii="Times New Roman" w:eastAsia="Times New Roman" w:hAnsi="Times New Roman" w:cs="Times New Roman"/>
                <w:sz w:val="24"/>
                <w:szCs w:val="24"/>
              </w:rPr>
            </w:pPr>
          </w:p>
        </w:tc>
        <w:tc>
          <w:tcPr>
            <w:tcW w:w="649" w:type="dxa"/>
          </w:tcPr>
          <w:p w:rsidR="00075247" w:rsidRPr="00226C79" w:rsidRDefault="00075247" w:rsidP="008E2D98">
            <w:pPr>
              <w:rPr>
                <w:rFonts w:ascii="Times New Roman" w:eastAsia="Times New Roman" w:hAnsi="Times New Roman" w:cs="Times New Roman"/>
                <w:sz w:val="24"/>
                <w:szCs w:val="24"/>
              </w:rPr>
            </w:pPr>
          </w:p>
        </w:tc>
        <w:tc>
          <w:tcPr>
            <w:tcW w:w="649" w:type="dxa"/>
          </w:tcPr>
          <w:p w:rsidR="00075247" w:rsidRPr="00226C79" w:rsidRDefault="00075247" w:rsidP="008E2D98">
            <w:pPr>
              <w:rPr>
                <w:rFonts w:ascii="Times New Roman" w:eastAsia="Times New Roman" w:hAnsi="Times New Roman" w:cs="Times New Roman"/>
                <w:sz w:val="24"/>
                <w:szCs w:val="24"/>
              </w:rPr>
            </w:pPr>
          </w:p>
        </w:tc>
        <w:tc>
          <w:tcPr>
            <w:tcW w:w="461" w:type="dxa"/>
          </w:tcPr>
          <w:p w:rsidR="00075247" w:rsidRPr="00226C79" w:rsidRDefault="00075247" w:rsidP="008E2D98">
            <w:pPr>
              <w:rPr>
                <w:rFonts w:ascii="Times New Roman" w:eastAsia="Times New Roman" w:hAnsi="Times New Roman" w:cs="Times New Roman"/>
                <w:sz w:val="24"/>
                <w:szCs w:val="24"/>
              </w:rPr>
            </w:pPr>
          </w:p>
        </w:tc>
        <w:tc>
          <w:tcPr>
            <w:tcW w:w="649" w:type="dxa"/>
          </w:tcPr>
          <w:p w:rsidR="00075247" w:rsidRPr="00226C79" w:rsidRDefault="00075247" w:rsidP="008E2D98">
            <w:pPr>
              <w:rPr>
                <w:rFonts w:ascii="Times New Roman" w:eastAsia="Times New Roman" w:hAnsi="Times New Roman" w:cs="Times New Roman"/>
                <w:sz w:val="24"/>
                <w:szCs w:val="24"/>
              </w:rPr>
            </w:pPr>
          </w:p>
        </w:tc>
        <w:tc>
          <w:tcPr>
            <w:tcW w:w="543" w:type="dxa"/>
          </w:tcPr>
          <w:p w:rsidR="00075247" w:rsidRPr="00226C79" w:rsidRDefault="00075247" w:rsidP="008E2D98">
            <w:pPr>
              <w:rPr>
                <w:rFonts w:ascii="Times New Roman" w:eastAsia="Times New Roman" w:hAnsi="Times New Roman" w:cs="Times New Roman"/>
                <w:sz w:val="24"/>
                <w:szCs w:val="24"/>
              </w:rPr>
            </w:pPr>
          </w:p>
        </w:tc>
        <w:tc>
          <w:tcPr>
            <w:tcW w:w="543" w:type="dxa"/>
          </w:tcPr>
          <w:p w:rsidR="00075247" w:rsidRPr="00226C79" w:rsidRDefault="00075247" w:rsidP="008E2D98">
            <w:pPr>
              <w:rPr>
                <w:rFonts w:ascii="Times New Roman" w:eastAsia="Times New Roman" w:hAnsi="Times New Roman" w:cs="Times New Roman"/>
                <w:sz w:val="24"/>
                <w:szCs w:val="24"/>
              </w:rPr>
            </w:pPr>
          </w:p>
        </w:tc>
        <w:tc>
          <w:tcPr>
            <w:tcW w:w="1176" w:type="dxa"/>
          </w:tcPr>
          <w:p w:rsidR="00075247" w:rsidRPr="00226C79" w:rsidRDefault="00075247" w:rsidP="008E2D98">
            <w:pPr>
              <w:rPr>
                <w:rFonts w:ascii="Times New Roman" w:eastAsia="Times New Roman" w:hAnsi="Times New Roman" w:cs="Times New Roman"/>
                <w:sz w:val="24"/>
                <w:szCs w:val="24"/>
              </w:rPr>
            </w:pPr>
          </w:p>
        </w:tc>
      </w:tr>
      <w:tr w:rsidR="00075247" w:rsidRPr="00226C79" w:rsidTr="00075247">
        <w:tc>
          <w:tcPr>
            <w:tcW w:w="456"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17</w:t>
            </w:r>
          </w:p>
        </w:tc>
        <w:tc>
          <w:tcPr>
            <w:tcW w:w="2467" w:type="dxa"/>
          </w:tcPr>
          <w:p w:rsidR="00075247" w:rsidRPr="00226C79" w:rsidRDefault="00075247" w:rsidP="008E2D98">
            <w:pPr>
              <w:rPr>
                <w:rFonts w:ascii="Times New Roman" w:eastAsia="Times New Roman" w:hAnsi="Times New Roman" w:cs="Times New Roman"/>
                <w:sz w:val="24"/>
                <w:szCs w:val="24"/>
              </w:rPr>
            </w:pPr>
            <w:r w:rsidRPr="00226C79">
              <w:rPr>
                <w:rFonts w:ascii="Times New Roman" w:eastAsia="Times New Roman" w:hAnsi="Times New Roman" w:cs="Times New Roman"/>
                <w:sz w:val="24"/>
                <w:szCs w:val="24"/>
              </w:rPr>
              <w:t>Химия</w:t>
            </w:r>
          </w:p>
        </w:tc>
        <w:tc>
          <w:tcPr>
            <w:tcW w:w="1429" w:type="dxa"/>
          </w:tcPr>
          <w:p w:rsidR="00075247" w:rsidRPr="00226C79"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47" w:type="dxa"/>
          </w:tcPr>
          <w:p w:rsidR="00075247" w:rsidRPr="00226C79" w:rsidRDefault="00075247" w:rsidP="008E2D98">
            <w:pPr>
              <w:rPr>
                <w:rFonts w:ascii="Times New Roman" w:eastAsia="Times New Roman" w:hAnsi="Times New Roman" w:cs="Times New Roman"/>
                <w:sz w:val="24"/>
                <w:szCs w:val="24"/>
              </w:rPr>
            </w:pPr>
          </w:p>
        </w:tc>
        <w:tc>
          <w:tcPr>
            <w:tcW w:w="461" w:type="dxa"/>
          </w:tcPr>
          <w:p w:rsidR="00075247" w:rsidRPr="00226C79" w:rsidRDefault="00075247" w:rsidP="008E2D98">
            <w:pPr>
              <w:rPr>
                <w:rFonts w:ascii="Times New Roman" w:eastAsia="Times New Roman" w:hAnsi="Times New Roman" w:cs="Times New Roman"/>
                <w:sz w:val="24"/>
                <w:szCs w:val="24"/>
              </w:rPr>
            </w:pPr>
          </w:p>
        </w:tc>
        <w:tc>
          <w:tcPr>
            <w:tcW w:w="649" w:type="dxa"/>
          </w:tcPr>
          <w:p w:rsidR="00075247" w:rsidRPr="00226C79" w:rsidRDefault="00075247" w:rsidP="008E2D98">
            <w:pPr>
              <w:rPr>
                <w:rFonts w:ascii="Times New Roman" w:eastAsia="Times New Roman" w:hAnsi="Times New Roman" w:cs="Times New Roman"/>
                <w:sz w:val="24"/>
                <w:szCs w:val="24"/>
              </w:rPr>
            </w:pPr>
          </w:p>
        </w:tc>
        <w:tc>
          <w:tcPr>
            <w:tcW w:w="649" w:type="dxa"/>
          </w:tcPr>
          <w:p w:rsidR="00075247" w:rsidRPr="00226C79" w:rsidRDefault="00075247" w:rsidP="008E2D98">
            <w:pPr>
              <w:rPr>
                <w:rFonts w:ascii="Times New Roman" w:eastAsia="Times New Roman" w:hAnsi="Times New Roman" w:cs="Times New Roman"/>
                <w:sz w:val="24"/>
                <w:szCs w:val="24"/>
              </w:rPr>
            </w:pPr>
          </w:p>
        </w:tc>
        <w:tc>
          <w:tcPr>
            <w:tcW w:w="461" w:type="dxa"/>
          </w:tcPr>
          <w:p w:rsidR="00075247" w:rsidRPr="00226C79" w:rsidRDefault="00075247" w:rsidP="008E2D98">
            <w:pPr>
              <w:rPr>
                <w:rFonts w:ascii="Times New Roman" w:eastAsia="Times New Roman" w:hAnsi="Times New Roman" w:cs="Times New Roman"/>
                <w:sz w:val="24"/>
                <w:szCs w:val="24"/>
              </w:rPr>
            </w:pPr>
          </w:p>
        </w:tc>
        <w:tc>
          <w:tcPr>
            <w:tcW w:w="649" w:type="dxa"/>
          </w:tcPr>
          <w:p w:rsidR="00075247" w:rsidRPr="00226C79" w:rsidRDefault="00075247" w:rsidP="008E2D98">
            <w:pPr>
              <w:rPr>
                <w:rFonts w:ascii="Times New Roman" w:eastAsia="Times New Roman" w:hAnsi="Times New Roman" w:cs="Times New Roman"/>
                <w:sz w:val="24"/>
                <w:szCs w:val="24"/>
              </w:rPr>
            </w:pPr>
          </w:p>
        </w:tc>
        <w:tc>
          <w:tcPr>
            <w:tcW w:w="543" w:type="dxa"/>
          </w:tcPr>
          <w:p w:rsidR="00075247" w:rsidRPr="00226C79" w:rsidRDefault="00075247" w:rsidP="008E2D98">
            <w:pPr>
              <w:rPr>
                <w:rFonts w:ascii="Times New Roman" w:eastAsia="Times New Roman" w:hAnsi="Times New Roman" w:cs="Times New Roman"/>
                <w:sz w:val="24"/>
                <w:szCs w:val="24"/>
              </w:rPr>
            </w:pPr>
          </w:p>
        </w:tc>
        <w:tc>
          <w:tcPr>
            <w:tcW w:w="543" w:type="dxa"/>
          </w:tcPr>
          <w:p w:rsidR="00075247" w:rsidRPr="00226C79" w:rsidRDefault="00075247" w:rsidP="008E2D98">
            <w:pPr>
              <w:rPr>
                <w:rFonts w:ascii="Times New Roman" w:eastAsia="Times New Roman" w:hAnsi="Times New Roman" w:cs="Times New Roman"/>
                <w:sz w:val="24"/>
                <w:szCs w:val="24"/>
              </w:rPr>
            </w:pPr>
          </w:p>
        </w:tc>
        <w:tc>
          <w:tcPr>
            <w:tcW w:w="1176" w:type="dxa"/>
          </w:tcPr>
          <w:p w:rsidR="00075247" w:rsidRPr="00226C79" w:rsidRDefault="00075247" w:rsidP="008E2D98">
            <w:pPr>
              <w:rPr>
                <w:rFonts w:ascii="Times New Roman" w:eastAsia="Times New Roman" w:hAnsi="Times New Roman" w:cs="Times New Roman"/>
                <w:sz w:val="24"/>
                <w:szCs w:val="24"/>
              </w:rPr>
            </w:pPr>
          </w:p>
        </w:tc>
      </w:tr>
      <w:tr w:rsidR="00075247" w:rsidRPr="00226C79" w:rsidTr="00075247">
        <w:tc>
          <w:tcPr>
            <w:tcW w:w="456" w:type="dxa"/>
          </w:tcPr>
          <w:p w:rsidR="00075247" w:rsidRPr="00226C79"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467" w:type="dxa"/>
          </w:tcPr>
          <w:p w:rsidR="00075247" w:rsidRPr="00226C79"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1429" w:type="dxa"/>
          </w:tcPr>
          <w:p w:rsidR="00075247" w:rsidRPr="00226C79"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47" w:type="dxa"/>
          </w:tcPr>
          <w:p w:rsidR="00075247" w:rsidRPr="00226C79" w:rsidRDefault="00075247" w:rsidP="008E2D98">
            <w:pPr>
              <w:rPr>
                <w:rFonts w:ascii="Times New Roman" w:eastAsia="Times New Roman" w:hAnsi="Times New Roman" w:cs="Times New Roman"/>
                <w:sz w:val="24"/>
                <w:szCs w:val="24"/>
              </w:rPr>
            </w:pPr>
          </w:p>
        </w:tc>
        <w:tc>
          <w:tcPr>
            <w:tcW w:w="461" w:type="dxa"/>
          </w:tcPr>
          <w:p w:rsidR="00075247" w:rsidRPr="00226C79" w:rsidRDefault="00075247" w:rsidP="008E2D98">
            <w:pPr>
              <w:rPr>
                <w:rFonts w:ascii="Times New Roman" w:eastAsia="Times New Roman" w:hAnsi="Times New Roman" w:cs="Times New Roman"/>
                <w:sz w:val="24"/>
                <w:szCs w:val="24"/>
              </w:rPr>
            </w:pPr>
          </w:p>
        </w:tc>
        <w:tc>
          <w:tcPr>
            <w:tcW w:w="649" w:type="dxa"/>
          </w:tcPr>
          <w:p w:rsidR="00075247" w:rsidRPr="00226C79" w:rsidRDefault="00075247" w:rsidP="008E2D98">
            <w:pPr>
              <w:rPr>
                <w:rFonts w:ascii="Times New Roman" w:eastAsia="Times New Roman" w:hAnsi="Times New Roman" w:cs="Times New Roman"/>
                <w:sz w:val="24"/>
                <w:szCs w:val="24"/>
              </w:rPr>
            </w:pPr>
          </w:p>
        </w:tc>
        <w:tc>
          <w:tcPr>
            <w:tcW w:w="649" w:type="dxa"/>
          </w:tcPr>
          <w:p w:rsidR="00075247" w:rsidRPr="00226C79" w:rsidRDefault="00075247" w:rsidP="008E2D98">
            <w:pPr>
              <w:rPr>
                <w:rFonts w:ascii="Times New Roman" w:eastAsia="Times New Roman" w:hAnsi="Times New Roman" w:cs="Times New Roman"/>
                <w:sz w:val="24"/>
                <w:szCs w:val="24"/>
              </w:rPr>
            </w:pPr>
          </w:p>
        </w:tc>
        <w:tc>
          <w:tcPr>
            <w:tcW w:w="461" w:type="dxa"/>
          </w:tcPr>
          <w:p w:rsidR="00075247" w:rsidRPr="00226C79" w:rsidRDefault="00075247" w:rsidP="008E2D98">
            <w:pPr>
              <w:rPr>
                <w:rFonts w:ascii="Times New Roman" w:eastAsia="Times New Roman" w:hAnsi="Times New Roman" w:cs="Times New Roman"/>
                <w:sz w:val="24"/>
                <w:szCs w:val="24"/>
              </w:rPr>
            </w:pPr>
          </w:p>
        </w:tc>
        <w:tc>
          <w:tcPr>
            <w:tcW w:w="649" w:type="dxa"/>
          </w:tcPr>
          <w:p w:rsidR="00075247" w:rsidRPr="00226C79" w:rsidRDefault="00075247" w:rsidP="008E2D98">
            <w:pPr>
              <w:rPr>
                <w:rFonts w:ascii="Times New Roman" w:eastAsia="Times New Roman" w:hAnsi="Times New Roman" w:cs="Times New Roman"/>
                <w:sz w:val="24"/>
                <w:szCs w:val="24"/>
              </w:rPr>
            </w:pPr>
          </w:p>
        </w:tc>
        <w:tc>
          <w:tcPr>
            <w:tcW w:w="543" w:type="dxa"/>
          </w:tcPr>
          <w:p w:rsidR="00075247" w:rsidRPr="00226C79" w:rsidRDefault="00075247" w:rsidP="008E2D98">
            <w:pPr>
              <w:rPr>
                <w:rFonts w:ascii="Times New Roman" w:eastAsia="Times New Roman" w:hAnsi="Times New Roman" w:cs="Times New Roman"/>
                <w:sz w:val="24"/>
                <w:szCs w:val="24"/>
              </w:rPr>
            </w:pPr>
          </w:p>
        </w:tc>
        <w:tc>
          <w:tcPr>
            <w:tcW w:w="543" w:type="dxa"/>
          </w:tcPr>
          <w:p w:rsidR="00075247" w:rsidRPr="00226C79" w:rsidRDefault="00075247" w:rsidP="008E2D98">
            <w:pPr>
              <w:rPr>
                <w:rFonts w:ascii="Times New Roman" w:eastAsia="Times New Roman" w:hAnsi="Times New Roman" w:cs="Times New Roman"/>
                <w:sz w:val="24"/>
                <w:szCs w:val="24"/>
              </w:rPr>
            </w:pPr>
          </w:p>
        </w:tc>
        <w:tc>
          <w:tcPr>
            <w:tcW w:w="1176" w:type="dxa"/>
          </w:tcPr>
          <w:p w:rsidR="00075247" w:rsidRPr="00226C79" w:rsidRDefault="00075247" w:rsidP="008E2D98">
            <w:pPr>
              <w:rPr>
                <w:rFonts w:ascii="Times New Roman" w:eastAsia="Times New Roman" w:hAnsi="Times New Roman" w:cs="Times New Roman"/>
                <w:sz w:val="24"/>
                <w:szCs w:val="24"/>
              </w:rPr>
            </w:pPr>
          </w:p>
        </w:tc>
      </w:tr>
      <w:tr w:rsidR="00075247" w:rsidRPr="00226C79" w:rsidTr="00075247">
        <w:tc>
          <w:tcPr>
            <w:tcW w:w="456" w:type="dxa"/>
          </w:tcPr>
          <w:p w:rsidR="00075247"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467" w:type="dxa"/>
          </w:tcPr>
          <w:p w:rsidR="00075247"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Биология</w:t>
            </w:r>
          </w:p>
        </w:tc>
        <w:tc>
          <w:tcPr>
            <w:tcW w:w="1429" w:type="dxa"/>
          </w:tcPr>
          <w:p w:rsidR="00075247"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547" w:type="dxa"/>
          </w:tcPr>
          <w:p w:rsidR="00075247" w:rsidRPr="00226C79" w:rsidRDefault="00075247" w:rsidP="008E2D98">
            <w:pPr>
              <w:rPr>
                <w:rFonts w:ascii="Times New Roman" w:eastAsia="Times New Roman" w:hAnsi="Times New Roman" w:cs="Times New Roman"/>
                <w:sz w:val="24"/>
                <w:szCs w:val="24"/>
              </w:rPr>
            </w:pPr>
          </w:p>
        </w:tc>
        <w:tc>
          <w:tcPr>
            <w:tcW w:w="461" w:type="dxa"/>
          </w:tcPr>
          <w:p w:rsidR="00075247" w:rsidRPr="00226C79" w:rsidRDefault="00075247" w:rsidP="008E2D98">
            <w:pPr>
              <w:rPr>
                <w:rFonts w:ascii="Times New Roman" w:eastAsia="Times New Roman" w:hAnsi="Times New Roman" w:cs="Times New Roman"/>
                <w:sz w:val="24"/>
                <w:szCs w:val="24"/>
              </w:rPr>
            </w:pPr>
          </w:p>
        </w:tc>
        <w:tc>
          <w:tcPr>
            <w:tcW w:w="649" w:type="dxa"/>
          </w:tcPr>
          <w:p w:rsidR="00075247" w:rsidRPr="00226C79" w:rsidRDefault="00075247" w:rsidP="008E2D98">
            <w:pPr>
              <w:rPr>
                <w:rFonts w:ascii="Times New Roman" w:eastAsia="Times New Roman" w:hAnsi="Times New Roman" w:cs="Times New Roman"/>
                <w:sz w:val="24"/>
                <w:szCs w:val="24"/>
              </w:rPr>
            </w:pPr>
          </w:p>
        </w:tc>
        <w:tc>
          <w:tcPr>
            <w:tcW w:w="649" w:type="dxa"/>
          </w:tcPr>
          <w:p w:rsidR="00075247" w:rsidRPr="00226C79" w:rsidRDefault="00075247" w:rsidP="008E2D98">
            <w:pPr>
              <w:rPr>
                <w:rFonts w:ascii="Times New Roman" w:eastAsia="Times New Roman" w:hAnsi="Times New Roman" w:cs="Times New Roman"/>
                <w:sz w:val="24"/>
                <w:szCs w:val="24"/>
              </w:rPr>
            </w:pPr>
          </w:p>
        </w:tc>
        <w:tc>
          <w:tcPr>
            <w:tcW w:w="461" w:type="dxa"/>
          </w:tcPr>
          <w:p w:rsidR="00075247" w:rsidRPr="00226C79" w:rsidRDefault="00075247" w:rsidP="008E2D98">
            <w:pPr>
              <w:rPr>
                <w:rFonts w:ascii="Times New Roman" w:eastAsia="Times New Roman" w:hAnsi="Times New Roman" w:cs="Times New Roman"/>
                <w:sz w:val="24"/>
                <w:szCs w:val="24"/>
              </w:rPr>
            </w:pPr>
          </w:p>
        </w:tc>
        <w:tc>
          <w:tcPr>
            <w:tcW w:w="649" w:type="dxa"/>
          </w:tcPr>
          <w:p w:rsidR="00075247" w:rsidRPr="00226C79" w:rsidRDefault="00075247" w:rsidP="008E2D98">
            <w:pPr>
              <w:rPr>
                <w:rFonts w:ascii="Times New Roman" w:eastAsia="Times New Roman" w:hAnsi="Times New Roman" w:cs="Times New Roman"/>
                <w:sz w:val="24"/>
                <w:szCs w:val="24"/>
              </w:rPr>
            </w:pPr>
          </w:p>
        </w:tc>
        <w:tc>
          <w:tcPr>
            <w:tcW w:w="543" w:type="dxa"/>
          </w:tcPr>
          <w:p w:rsidR="00075247" w:rsidRPr="00226C79" w:rsidRDefault="00075247" w:rsidP="008E2D98">
            <w:pPr>
              <w:rPr>
                <w:rFonts w:ascii="Times New Roman" w:eastAsia="Times New Roman" w:hAnsi="Times New Roman" w:cs="Times New Roman"/>
                <w:sz w:val="24"/>
                <w:szCs w:val="24"/>
              </w:rPr>
            </w:pPr>
          </w:p>
        </w:tc>
        <w:tc>
          <w:tcPr>
            <w:tcW w:w="543" w:type="dxa"/>
          </w:tcPr>
          <w:p w:rsidR="00075247" w:rsidRPr="00226C79" w:rsidRDefault="00075247" w:rsidP="008E2D98">
            <w:pPr>
              <w:rPr>
                <w:rFonts w:ascii="Times New Roman" w:eastAsia="Times New Roman" w:hAnsi="Times New Roman" w:cs="Times New Roman"/>
                <w:sz w:val="24"/>
                <w:szCs w:val="24"/>
              </w:rPr>
            </w:pPr>
          </w:p>
        </w:tc>
        <w:tc>
          <w:tcPr>
            <w:tcW w:w="1176" w:type="dxa"/>
          </w:tcPr>
          <w:p w:rsidR="00075247" w:rsidRPr="00226C79" w:rsidRDefault="00075247" w:rsidP="008E2D98">
            <w:pPr>
              <w:rPr>
                <w:rFonts w:ascii="Times New Roman" w:eastAsia="Times New Roman" w:hAnsi="Times New Roman" w:cs="Times New Roman"/>
                <w:sz w:val="24"/>
                <w:szCs w:val="24"/>
              </w:rPr>
            </w:pPr>
          </w:p>
        </w:tc>
      </w:tr>
      <w:tr w:rsidR="00075247" w:rsidRPr="00226C79" w:rsidTr="00075247">
        <w:tc>
          <w:tcPr>
            <w:tcW w:w="456" w:type="dxa"/>
          </w:tcPr>
          <w:p w:rsidR="00075247"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467" w:type="dxa"/>
          </w:tcPr>
          <w:p w:rsidR="00075247"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Экономика</w:t>
            </w:r>
          </w:p>
        </w:tc>
        <w:tc>
          <w:tcPr>
            <w:tcW w:w="1429" w:type="dxa"/>
          </w:tcPr>
          <w:p w:rsidR="00075247"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7" w:type="dxa"/>
          </w:tcPr>
          <w:p w:rsidR="00075247" w:rsidRPr="00226C79" w:rsidRDefault="00075247" w:rsidP="008E2D98">
            <w:pPr>
              <w:rPr>
                <w:rFonts w:ascii="Times New Roman" w:eastAsia="Times New Roman" w:hAnsi="Times New Roman" w:cs="Times New Roman"/>
                <w:sz w:val="24"/>
                <w:szCs w:val="24"/>
              </w:rPr>
            </w:pPr>
          </w:p>
        </w:tc>
        <w:tc>
          <w:tcPr>
            <w:tcW w:w="461" w:type="dxa"/>
          </w:tcPr>
          <w:p w:rsidR="00075247" w:rsidRPr="00226C79" w:rsidRDefault="00075247" w:rsidP="008E2D98">
            <w:pPr>
              <w:rPr>
                <w:rFonts w:ascii="Times New Roman" w:eastAsia="Times New Roman" w:hAnsi="Times New Roman" w:cs="Times New Roman"/>
                <w:sz w:val="24"/>
                <w:szCs w:val="24"/>
              </w:rPr>
            </w:pPr>
          </w:p>
        </w:tc>
        <w:tc>
          <w:tcPr>
            <w:tcW w:w="649" w:type="dxa"/>
          </w:tcPr>
          <w:p w:rsidR="00075247" w:rsidRPr="00226C79" w:rsidRDefault="00075247" w:rsidP="008E2D98">
            <w:pPr>
              <w:rPr>
                <w:rFonts w:ascii="Times New Roman" w:eastAsia="Times New Roman" w:hAnsi="Times New Roman" w:cs="Times New Roman"/>
                <w:sz w:val="24"/>
                <w:szCs w:val="24"/>
              </w:rPr>
            </w:pPr>
          </w:p>
        </w:tc>
        <w:tc>
          <w:tcPr>
            <w:tcW w:w="649" w:type="dxa"/>
          </w:tcPr>
          <w:p w:rsidR="00075247" w:rsidRPr="00226C79" w:rsidRDefault="00075247" w:rsidP="008E2D98">
            <w:pPr>
              <w:rPr>
                <w:rFonts w:ascii="Times New Roman" w:eastAsia="Times New Roman" w:hAnsi="Times New Roman" w:cs="Times New Roman"/>
                <w:sz w:val="24"/>
                <w:szCs w:val="24"/>
              </w:rPr>
            </w:pPr>
          </w:p>
        </w:tc>
        <w:tc>
          <w:tcPr>
            <w:tcW w:w="461" w:type="dxa"/>
          </w:tcPr>
          <w:p w:rsidR="00075247" w:rsidRPr="00226C79" w:rsidRDefault="00075247" w:rsidP="008E2D98">
            <w:pPr>
              <w:rPr>
                <w:rFonts w:ascii="Times New Roman" w:eastAsia="Times New Roman" w:hAnsi="Times New Roman" w:cs="Times New Roman"/>
                <w:sz w:val="24"/>
                <w:szCs w:val="24"/>
              </w:rPr>
            </w:pPr>
          </w:p>
        </w:tc>
        <w:tc>
          <w:tcPr>
            <w:tcW w:w="649" w:type="dxa"/>
          </w:tcPr>
          <w:p w:rsidR="00075247" w:rsidRPr="00226C79" w:rsidRDefault="00075247" w:rsidP="008E2D98">
            <w:pPr>
              <w:rPr>
                <w:rFonts w:ascii="Times New Roman" w:eastAsia="Times New Roman" w:hAnsi="Times New Roman" w:cs="Times New Roman"/>
                <w:sz w:val="24"/>
                <w:szCs w:val="24"/>
              </w:rPr>
            </w:pPr>
          </w:p>
        </w:tc>
        <w:tc>
          <w:tcPr>
            <w:tcW w:w="543" w:type="dxa"/>
          </w:tcPr>
          <w:p w:rsidR="00075247" w:rsidRPr="00226C79" w:rsidRDefault="00075247" w:rsidP="008E2D98">
            <w:pPr>
              <w:rPr>
                <w:rFonts w:ascii="Times New Roman" w:eastAsia="Times New Roman" w:hAnsi="Times New Roman" w:cs="Times New Roman"/>
                <w:sz w:val="24"/>
                <w:szCs w:val="24"/>
              </w:rPr>
            </w:pPr>
          </w:p>
        </w:tc>
        <w:tc>
          <w:tcPr>
            <w:tcW w:w="543" w:type="dxa"/>
          </w:tcPr>
          <w:p w:rsidR="00075247" w:rsidRPr="00226C79" w:rsidRDefault="00075247" w:rsidP="008E2D98">
            <w:pPr>
              <w:rPr>
                <w:rFonts w:ascii="Times New Roman" w:eastAsia="Times New Roman" w:hAnsi="Times New Roman" w:cs="Times New Roman"/>
                <w:sz w:val="24"/>
                <w:szCs w:val="24"/>
              </w:rPr>
            </w:pPr>
          </w:p>
        </w:tc>
        <w:tc>
          <w:tcPr>
            <w:tcW w:w="1176" w:type="dxa"/>
          </w:tcPr>
          <w:p w:rsidR="00075247" w:rsidRPr="00226C79" w:rsidRDefault="00075247" w:rsidP="008E2D98">
            <w:pPr>
              <w:rPr>
                <w:rFonts w:ascii="Times New Roman" w:eastAsia="Times New Roman" w:hAnsi="Times New Roman" w:cs="Times New Roman"/>
                <w:sz w:val="24"/>
                <w:szCs w:val="24"/>
              </w:rPr>
            </w:pPr>
          </w:p>
        </w:tc>
      </w:tr>
      <w:tr w:rsidR="00075247" w:rsidRPr="00226C79" w:rsidTr="00075247">
        <w:tc>
          <w:tcPr>
            <w:tcW w:w="456" w:type="dxa"/>
          </w:tcPr>
          <w:p w:rsidR="00075247" w:rsidRDefault="00075247" w:rsidP="008E2D98">
            <w:pPr>
              <w:rPr>
                <w:rFonts w:ascii="Times New Roman" w:eastAsia="Times New Roman" w:hAnsi="Times New Roman" w:cs="Times New Roman"/>
                <w:sz w:val="24"/>
                <w:szCs w:val="24"/>
              </w:rPr>
            </w:pPr>
          </w:p>
        </w:tc>
        <w:tc>
          <w:tcPr>
            <w:tcW w:w="2467" w:type="dxa"/>
          </w:tcPr>
          <w:p w:rsidR="00075247" w:rsidRDefault="00075247" w:rsidP="008E2D98">
            <w:pPr>
              <w:rPr>
                <w:rFonts w:ascii="Times New Roman" w:eastAsia="Times New Roman" w:hAnsi="Times New Roman" w:cs="Times New Roman"/>
                <w:sz w:val="24"/>
                <w:szCs w:val="24"/>
              </w:rPr>
            </w:pPr>
          </w:p>
        </w:tc>
        <w:tc>
          <w:tcPr>
            <w:tcW w:w="1429" w:type="dxa"/>
          </w:tcPr>
          <w:p w:rsidR="00075247"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458</w:t>
            </w:r>
          </w:p>
        </w:tc>
        <w:tc>
          <w:tcPr>
            <w:tcW w:w="547" w:type="dxa"/>
          </w:tcPr>
          <w:p w:rsidR="00075247" w:rsidRPr="00226C79"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61" w:type="dxa"/>
          </w:tcPr>
          <w:p w:rsidR="00075247" w:rsidRPr="00226C79"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649" w:type="dxa"/>
          </w:tcPr>
          <w:p w:rsidR="00075247" w:rsidRPr="00226C79"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649" w:type="dxa"/>
          </w:tcPr>
          <w:p w:rsidR="00075247" w:rsidRPr="00226C79"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461" w:type="dxa"/>
          </w:tcPr>
          <w:p w:rsidR="00075247" w:rsidRPr="00226C79"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649" w:type="dxa"/>
          </w:tcPr>
          <w:p w:rsidR="00075247" w:rsidRPr="00226C79"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543" w:type="dxa"/>
          </w:tcPr>
          <w:p w:rsidR="00075247" w:rsidRPr="00226C79"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43" w:type="dxa"/>
          </w:tcPr>
          <w:p w:rsidR="00075247" w:rsidRPr="00226C79"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76" w:type="dxa"/>
          </w:tcPr>
          <w:p w:rsidR="00075247" w:rsidRPr="00226C79" w:rsidRDefault="00075247" w:rsidP="008E2D98">
            <w:pPr>
              <w:rPr>
                <w:rFonts w:ascii="Times New Roman" w:eastAsia="Times New Roman" w:hAnsi="Times New Roman" w:cs="Times New Roman"/>
                <w:sz w:val="24"/>
                <w:szCs w:val="24"/>
              </w:rPr>
            </w:pPr>
            <w:r>
              <w:rPr>
                <w:rFonts w:ascii="Times New Roman" w:eastAsia="Times New Roman" w:hAnsi="Times New Roman" w:cs="Times New Roman"/>
                <w:sz w:val="24"/>
                <w:szCs w:val="24"/>
              </w:rPr>
              <w:t>164(36%)</w:t>
            </w:r>
          </w:p>
        </w:tc>
      </w:tr>
    </w:tbl>
    <w:p w:rsidR="002C35F7" w:rsidRDefault="002C35F7" w:rsidP="002C35F7">
      <w:pPr>
        <w:spacing w:after="0" w:line="240" w:lineRule="auto"/>
        <w:jc w:val="both"/>
        <w:rPr>
          <w:rFonts w:ascii="Times New Roman" w:eastAsia="Times New Roman" w:hAnsi="Times New Roman" w:cs="Times New Roman"/>
          <w:bCs/>
          <w:iCs/>
          <w:sz w:val="24"/>
          <w:szCs w:val="28"/>
        </w:rPr>
      </w:pPr>
      <w:r>
        <w:rPr>
          <w:rFonts w:ascii="Times New Roman" w:eastAsia="Times New Roman" w:hAnsi="Times New Roman" w:cs="Times New Roman"/>
          <w:sz w:val="24"/>
          <w:szCs w:val="24"/>
        </w:rPr>
        <w:t>Слушали Давыдову О.А., председателя жюри по математике</w:t>
      </w:r>
      <w:r>
        <w:rPr>
          <w:rFonts w:ascii="Times New Roman" w:eastAsia="Times New Roman" w:hAnsi="Times New Roman" w:cs="Times New Roman"/>
          <w:bCs/>
          <w:iCs/>
          <w:sz w:val="24"/>
          <w:szCs w:val="28"/>
        </w:rPr>
        <w:t>:</w:t>
      </w:r>
    </w:p>
    <w:p w:rsidR="002C35F7" w:rsidRDefault="002C35F7" w:rsidP="002C35F7">
      <w:pPr>
        <w:spacing w:after="0" w:line="240" w:lineRule="auto"/>
        <w:jc w:val="both"/>
        <w:rPr>
          <w:rFonts w:ascii="Times New Roman" w:eastAsia="Times New Roman" w:hAnsi="Times New Roman" w:cs="Times New Roman"/>
          <w:bCs/>
          <w:iCs/>
          <w:sz w:val="24"/>
          <w:szCs w:val="28"/>
        </w:rPr>
      </w:pPr>
      <w:r>
        <w:rPr>
          <w:rFonts w:ascii="Times New Roman" w:eastAsia="Times New Roman" w:hAnsi="Times New Roman" w:cs="Times New Roman"/>
          <w:bCs/>
          <w:iCs/>
          <w:sz w:val="24"/>
          <w:szCs w:val="28"/>
        </w:rPr>
        <w:t xml:space="preserve">     Учащимся 5-6 классов предлагались не сложные, но нестандартные задачи. Поэтому не все учащиеся (45%) справились с нестандартными подходами к решению задачи. Задачи с геометрическим содержанием вызвали у (65%) </w:t>
      </w:r>
      <w:proofErr w:type="gramStart"/>
      <w:r>
        <w:rPr>
          <w:rFonts w:ascii="Times New Roman" w:eastAsia="Times New Roman" w:hAnsi="Times New Roman" w:cs="Times New Roman"/>
          <w:bCs/>
          <w:iCs/>
          <w:sz w:val="24"/>
          <w:szCs w:val="28"/>
        </w:rPr>
        <w:t>обучающихся</w:t>
      </w:r>
      <w:proofErr w:type="gramEnd"/>
      <w:r>
        <w:rPr>
          <w:rFonts w:ascii="Times New Roman" w:eastAsia="Times New Roman" w:hAnsi="Times New Roman" w:cs="Times New Roman"/>
          <w:bCs/>
          <w:iCs/>
          <w:sz w:val="24"/>
          <w:szCs w:val="28"/>
        </w:rPr>
        <w:t xml:space="preserve"> наибольшие трудности. При записи ответов учащиеся допускают логические ошибки, связанные с неправильным понятием сути задачи.</w:t>
      </w:r>
    </w:p>
    <w:p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lastRenderedPageBreak/>
        <w:t xml:space="preserve">       Задачи, предлагаемые семиклассникам, были не «школьные». Дети совсем не справились с заданиями № 2, 3, 6. Задачу № 5 решили всего 4 участника. Большинство </w:t>
      </w:r>
      <w:proofErr w:type="gramStart"/>
      <w:r>
        <w:rPr>
          <w:rFonts w:ascii="Times New Roman" w:hAnsi="Times New Roman" w:cs="Times New Roman"/>
          <w:sz w:val="24"/>
          <w:szCs w:val="28"/>
        </w:rPr>
        <w:t>решающих</w:t>
      </w:r>
      <w:proofErr w:type="gramEnd"/>
      <w:r>
        <w:rPr>
          <w:rFonts w:ascii="Times New Roman" w:hAnsi="Times New Roman" w:cs="Times New Roman"/>
          <w:sz w:val="24"/>
          <w:szCs w:val="28"/>
        </w:rPr>
        <w:t xml:space="preserve"> задание № 1 представили верное решение.</w:t>
      </w:r>
    </w:p>
    <w:p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Нестандартными были задачи и у 8 классов. Каждая задача имела свою изюминку. Поэтому с №2 не справились все участники олимпиады. Было предложено несколько верных, но не обоснованных ответов. В задании №3 не составили уравнение 100% участников, но половина участников нашли количество жителей подбором.</w:t>
      </w:r>
    </w:p>
    <w:p w:rsidR="002C35F7" w:rsidRDefault="002C35F7" w:rsidP="002C35F7">
      <w:pPr>
        <w:spacing w:after="0" w:line="240" w:lineRule="auto"/>
        <w:jc w:val="both"/>
        <w:rPr>
          <w:rFonts w:ascii="Times New Roman" w:hAnsi="Times New Roman" w:cs="Times New Roman"/>
          <w:sz w:val="28"/>
          <w:szCs w:val="28"/>
        </w:rPr>
      </w:pPr>
      <w:r>
        <w:rPr>
          <w:rFonts w:ascii="Times New Roman" w:hAnsi="Times New Roman" w:cs="Times New Roman"/>
          <w:sz w:val="24"/>
          <w:szCs w:val="28"/>
        </w:rPr>
        <w:t xml:space="preserve">     В задании №6 были даны в основном необоснованные ответы. С заданием №1 справились 45% участников</w:t>
      </w:r>
      <w:r>
        <w:rPr>
          <w:rFonts w:ascii="Times New Roman" w:hAnsi="Times New Roman" w:cs="Times New Roman"/>
          <w:sz w:val="28"/>
          <w:szCs w:val="28"/>
        </w:rPr>
        <w:t xml:space="preserve">. </w:t>
      </w:r>
    </w:p>
    <w:p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8"/>
          <w:szCs w:val="28"/>
        </w:rPr>
        <w:t xml:space="preserve">     </w:t>
      </w:r>
      <w:r>
        <w:rPr>
          <w:rFonts w:ascii="Times New Roman" w:hAnsi="Times New Roman" w:cs="Times New Roman"/>
          <w:sz w:val="24"/>
          <w:szCs w:val="28"/>
        </w:rPr>
        <w:t>Очень сложными оказались задачи для 9 классов. Все задачи предполагали достаточно глубокое понимание математики. Поэтому успешной,  можно считать только задачу№3. Многие дети обоснованно дали верный ответ. Работа для участников была неподъемной.</w:t>
      </w:r>
    </w:p>
    <w:p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Задачи, предлагаемые 10 классам,  соответствовали пройденным на уроках темам. Наиболее успешна была задача №6, при этом она вплотную подводила к разделам высшей математики.</w:t>
      </w:r>
    </w:p>
    <w:p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w:t>
      </w:r>
      <w:r>
        <w:rPr>
          <w:rFonts w:ascii="Times New Roman" w:hAnsi="Times New Roman" w:cs="Times New Roman"/>
          <w:sz w:val="28"/>
          <w:szCs w:val="28"/>
        </w:rPr>
        <w:t xml:space="preserve"> </w:t>
      </w:r>
      <w:r>
        <w:rPr>
          <w:rFonts w:ascii="Times New Roman" w:hAnsi="Times New Roman" w:cs="Times New Roman"/>
          <w:sz w:val="24"/>
          <w:szCs w:val="28"/>
        </w:rPr>
        <w:t>В №4 – не доказали, что углы острые. А в пятой задаче не поняли условие задачи и только 2 из участников привели примеры. Эксперты считают, что критерии слишком жесткие для общеобразовательных школ.</w:t>
      </w:r>
    </w:p>
    <w:p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Задания, предлагаемые 11 классам, были очень разнообразны по сложности и затронутым темам. Сложными оказались задание №4,5. С ним никто не справился.</w:t>
      </w:r>
    </w:p>
    <w:p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В целом задачи опирались на традиционные олимпиадные темы. Разнообразие задач сделало олимпиаду интересной.</w:t>
      </w:r>
    </w:p>
    <w:p w:rsidR="002C35F7" w:rsidRDefault="002C35F7" w:rsidP="002C35F7">
      <w:pPr>
        <w:spacing w:after="0" w:line="240" w:lineRule="auto"/>
        <w:jc w:val="both"/>
        <w:rPr>
          <w:rFonts w:ascii="Times New Roman" w:hAnsi="Times New Roman" w:cs="Times New Roman"/>
          <w:sz w:val="24"/>
          <w:szCs w:val="28"/>
        </w:rPr>
      </w:pPr>
      <w:r w:rsidRPr="002C35F7">
        <w:rPr>
          <w:rFonts w:ascii="Times New Roman" w:hAnsi="Times New Roman" w:cs="Times New Roman"/>
          <w:sz w:val="24"/>
          <w:szCs w:val="28"/>
          <w:u w:val="single"/>
        </w:rPr>
        <w:t>Рекомендации учителям математики</w:t>
      </w:r>
      <w:r>
        <w:rPr>
          <w:rFonts w:ascii="Times New Roman" w:hAnsi="Times New Roman" w:cs="Times New Roman"/>
          <w:sz w:val="24"/>
          <w:szCs w:val="28"/>
        </w:rPr>
        <w:t>:</w:t>
      </w:r>
    </w:p>
    <w:p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1. Включать нестандартные задачи для разбора на занятиях факультативов по математике.</w:t>
      </w:r>
    </w:p>
    <w:p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2. Продолжить работу с текстом на уроках и внеурочной деятельности.</w:t>
      </w:r>
    </w:p>
    <w:p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3. Системную подготовку к олимпиаде 2021-2022 году начинать с 01.01.21 года, составив список учащихся.</w:t>
      </w:r>
    </w:p>
    <w:p w:rsidR="002C35F7" w:rsidRDefault="002C35F7" w:rsidP="002C35F7">
      <w:pPr>
        <w:spacing w:after="0" w:line="240" w:lineRule="auto"/>
        <w:ind w:firstLine="360"/>
        <w:jc w:val="both"/>
        <w:rPr>
          <w:rFonts w:ascii="Times New Roman" w:hAnsi="Times New Roman" w:cs="Times New Roman"/>
          <w:sz w:val="24"/>
          <w:szCs w:val="28"/>
        </w:rPr>
      </w:pPr>
      <w:r>
        <w:rPr>
          <w:rFonts w:ascii="Times New Roman" w:hAnsi="Times New Roman" w:cs="Times New Roman"/>
          <w:sz w:val="24"/>
          <w:szCs w:val="28"/>
        </w:rPr>
        <w:t xml:space="preserve">Слушали учителя физики </w:t>
      </w:r>
      <w:proofErr w:type="spellStart"/>
      <w:r>
        <w:rPr>
          <w:rFonts w:ascii="Times New Roman" w:hAnsi="Times New Roman" w:cs="Times New Roman"/>
          <w:sz w:val="24"/>
          <w:szCs w:val="28"/>
        </w:rPr>
        <w:t>Редман</w:t>
      </w:r>
      <w:proofErr w:type="spellEnd"/>
      <w:r>
        <w:rPr>
          <w:rFonts w:ascii="Times New Roman" w:hAnsi="Times New Roman" w:cs="Times New Roman"/>
          <w:sz w:val="24"/>
          <w:szCs w:val="28"/>
        </w:rPr>
        <w:t xml:space="preserve"> М.Л.</w:t>
      </w:r>
    </w:p>
    <w:p w:rsidR="002C35F7" w:rsidRDefault="002C35F7" w:rsidP="002C35F7">
      <w:pPr>
        <w:spacing w:after="0" w:line="240" w:lineRule="auto"/>
        <w:ind w:firstLine="360"/>
        <w:jc w:val="both"/>
        <w:rPr>
          <w:rFonts w:ascii="Times New Roman" w:hAnsi="Times New Roman" w:cs="Times New Roman"/>
          <w:sz w:val="24"/>
          <w:szCs w:val="28"/>
        </w:rPr>
      </w:pPr>
      <w:r>
        <w:rPr>
          <w:rFonts w:ascii="Times New Roman" w:hAnsi="Times New Roman" w:cs="Times New Roman"/>
          <w:sz w:val="24"/>
          <w:szCs w:val="28"/>
        </w:rPr>
        <w:t xml:space="preserve">На олимпиаду по физике </w:t>
      </w:r>
      <w:proofErr w:type="gramStart"/>
      <w:r>
        <w:rPr>
          <w:rFonts w:ascii="Times New Roman" w:hAnsi="Times New Roman" w:cs="Times New Roman"/>
          <w:sz w:val="24"/>
          <w:szCs w:val="28"/>
        </w:rPr>
        <w:t>заявилось</w:t>
      </w:r>
      <w:proofErr w:type="gramEnd"/>
      <w:r>
        <w:rPr>
          <w:rFonts w:ascii="Times New Roman" w:hAnsi="Times New Roman" w:cs="Times New Roman"/>
          <w:sz w:val="24"/>
          <w:szCs w:val="28"/>
        </w:rPr>
        <w:t xml:space="preserve"> только двое учащихся 9,11 класса, увлекающихся данным предметом. Задачами повышенного и высокого уровня сложности жюри по </w:t>
      </w:r>
      <w:r>
        <w:rPr>
          <w:rFonts w:ascii="Times New Roman" w:hAnsi="Times New Roman" w:cs="Times New Roman"/>
          <w:b/>
          <w:sz w:val="24"/>
          <w:szCs w:val="28"/>
        </w:rPr>
        <w:t>физике</w:t>
      </w:r>
      <w:r>
        <w:rPr>
          <w:rFonts w:ascii="Times New Roman" w:hAnsi="Times New Roman" w:cs="Times New Roman"/>
          <w:sz w:val="24"/>
          <w:szCs w:val="28"/>
        </w:rPr>
        <w:t xml:space="preserve"> посчитали: </w:t>
      </w:r>
    </w:p>
    <w:p w:rsidR="002C35F7" w:rsidRDefault="002C35F7" w:rsidP="002C35F7">
      <w:pPr>
        <w:spacing w:after="0" w:line="240" w:lineRule="auto"/>
        <w:ind w:firstLine="360"/>
        <w:jc w:val="both"/>
        <w:rPr>
          <w:rFonts w:ascii="Times New Roman" w:eastAsia="Times New Roman" w:hAnsi="Times New Roman" w:cs="Times New Roman"/>
          <w:sz w:val="24"/>
          <w:szCs w:val="28"/>
        </w:rPr>
      </w:pPr>
      <w:r>
        <w:rPr>
          <w:rFonts w:ascii="Times New Roman" w:hAnsi="Times New Roman" w:cs="Times New Roman"/>
          <w:sz w:val="24"/>
          <w:szCs w:val="28"/>
        </w:rPr>
        <w:t xml:space="preserve">9 </w:t>
      </w:r>
      <w:proofErr w:type="spellStart"/>
      <w:r>
        <w:rPr>
          <w:rFonts w:ascii="Times New Roman" w:hAnsi="Times New Roman" w:cs="Times New Roman"/>
          <w:sz w:val="24"/>
          <w:szCs w:val="28"/>
        </w:rPr>
        <w:t>кл</w:t>
      </w:r>
      <w:proofErr w:type="spellEnd"/>
      <w:r>
        <w:rPr>
          <w:rFonts w:ascii="Times New Roman" w:hAnsi="Times New Roman" w:cs="Times New Roman"/>
          <w:sz w:val="24"/>
          <w:szCs w:val="28"/>
        </w:rPr>
        <w:t xml:space="preserve">.- кинематика, </w:t>
      </w:r>
      <w:r>
        <w:rPr>
          <w:rFonts w:ascii="Times New Roman" w:eastAsia="Times New Roman" w:hAnsi="Times New Roman" w:cs="Times New Roman"/>
          <w:sz w:val="24"/>
          <w:szCs w:val="28"/>
        </w:rPr>
        <w:t xml:space="preserve"> </w:t>
      </w:r>
    </w:p>
    <w:p w:rsidR="002C35F7" w:rsidRDefault="002C35F7" w:rsidP="002C35F7">
      <w:pPr>
        <w:spacing w:after="0" w:line="240" w:lineRule="auto"/>
        <w:ind w:firstLine="360"/>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11 </w:t>
      </w:r>
      <w:proofErr w:type="spellStart"/>
      <w:r>
        <w:rPr>
          <w:rFonts w:ascii="Times New Roman" w:eastAsia="Times New Roman" w:hAnsi="Times New Roman" w:cs="Times New Roman"/>
          <w:sz w:val="24"/>
          <w:szCs w:val="28"/>
        </w:rPr>
        <w:t>кл</w:t>
      </w:r>
      <w:proofErr w:type="spellEnd"/>
      <w:r>
        <w:rPr>
          <w:rFonts w:ascii="Times New Roman" w:eastAsia="Times New Roman" w:hAnsi="Times New Roman" w:cs="Times New Roman"/>
          <w:sz w:val="24"/>
          <w:szCs w:val="28"/>
        </w:rPr>
        <w:t>.- электродинамика.</w:t>
      </w:r>
    </w:p>
    <w:p w:rsidR="002C35F7" w:rsidRDefault="002C35F7" w:rsidP="002C35F7">
      <w:p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Причинами недостаточного уровня выполнения заданий члены комиссий считают: </w:t>
      </w:r>
    </w:p>
    <w:p w:rsidR="002C35F7" w:rsidRDefault="002C35F7" w:rsidP="002C35F7">
      <w:pPr>
        <w:pStyle w:val="a7"/>
        <w:numPr>
          <w:ilvl w:val="0"/>
          <w:numId w:val="6"/>
        </w:num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Наличие в расчетных задачах математических ошибок;</w:t>
      </w:r>
    </w:p>
    <w:p w:rsidR="002C35F7" w:rsidRDefault="002C35F7" w:rsidP="002C35F7">
      <w:pPr>
        <w:pStyle w:val="a7"/>
        <w:numPr>
          <w:ilvl w:val="0"/>
          <w:numId w:val="6"/>
        </w:num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Ошибки в знании законов, непонимание физической ситуации; </w:t>
      </w:r>
    </w:p>
    <w:p w:rsidR="002C35F7" w:rsidRDefault="002C35F7" w:rsidP="002C35F7">
      <w:pPr>
        <w:pStyle w:val="a7"/>
        <w:numPr>
          <w:ilvl w:val="0"/>
          <w:numId w:val="6"/>
        </w:num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Затруднение в алгоритме измерения физической искомой величины;</w:t>
      </w:r>
    </w:p>
    <w:p w:rsidR="002C35F7" w:rsidRDefault="002C35F7" w:rsidP="002C35F7">
      <w:pPr>
        <w:pStyle w:val="a7"/>
        <w:numPr>
          <w:ilvl w:val="0"/>
          <w:numId w:val="6"/>
        </w:num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Неточное описание физических моделей, явлений,  начальных уравнений и законов.</w:t>
      </w:r>
    </w:p>
    <w:p w:rsidR="002C35F7" w:rsidRDefault="002C35F7" w:rsidP="002C35F7">
      <w:pPr>
        <w:spacing w:after="0" w:line="240" w:lineRule="auto"/>
        <w:jc w:val="both"/>
        <w:rPr>
          <w:rFonts w:ascii="Times New Roman" w:eastAsia="Times New Roman" w:hAnsi="Times New Roman" w:cs="Times New Roman"/>
          <w:sz w:val="24"/>
          <w:szCs w:val="28"/>
        </w:rPr>
      </w:pPr>
      <w:r w:rsidRPr="002C35F7">
        <w:rPr>
          <w:rFonts w:ascii="Times New Roman" w:eastAsia="Times New Roman" w:hAnsi="Times New Roman" w:cs="Times New Roman"/>
          <w:sz w:val="24"/>
          <w:szCs w:val="28"/>
          <w:u w:val="single"/>
        </w:rPr>
        <w:t>Рекомендации учителю физики</w:t>
      </w:r>
      <w:r>
        <w:rPr>
          <w:rFonts w:ascii="Times New Roman" w:eastAsia="Times New Roman" w:hAnsi="Times New Roman" w:cs="Times New Roman"/>
          <w:sz w:val="24"/>
          <w:szCs w:val="28"/>
        </w:rPr>
        <w:t>:</w:t>
      </w:r>
    </w:p>
    <w:p w:rsidR="002C35F7" w:rsidRDefault="002C35F7" w:rsidP="002C35F7">
      <w:pPr>
        <w:pStyle w:val="a7"/>
        <w:numPr>
          <w:ilvl w:val="1"/>
          <w:numId w:val="6"/>
        </w:numPr>
        <w:spacing w:after="0" w:line="240" w:lineRule="auto"/>
        <w:jc w:val="both"/>
      </w:pPr>
      <w:r w:rsidRPr="00CC7833">
        <w:rPr>
          <w:rFonts w:ascii="Times New Roman" w:hAnsi="Times New Roman" w:cs="Times New Roman"/>
          <w:sz w:val="24"/>
        </w:rPr>
        <w:t xml:space="preserve">Мотивировать учащихся </w:t>
      </w:r>
      <w:proofErr w:type="gramStart"/>
      <w:r w:rsidRPr="00CC7833">
        <w:rPr>
          <w:rFonts w:ascii="Times New Roman" w:hAnsi="Times New Roman" w:cs="Times New Roman"/>
          <w:sz w:val="24"/>
        </w:rPr>
        <w:t>для</w:t>
      </w:r>
      <w:proofErr w:type="gramEnd"/>
      <w:r w:rsidRPr="00CC7833">
        <w:rPr>
          <w:rFonts w:ascii="Times New Roman" w:hAnsi="Times New Roman" w:cs="Times New Roman"/>
          <w:sz w:val="24"/>
        </w:rPr>
        <w:t xml:space="preserve"> участие в олимпиаде</w:t>
      </w:r>
      <w:r>
        <w:t>.</w:t>
      </w:r>
    </w:p>
    <w:p w:rsidR="002C35F7" w:rsidRDefault="00CC7833" w:rsidP="002C35F7">
      <w:pPr>
        <w:pStyle w:val="a7"/>
        <w:numPr>
          <w:ilvl w:val="1"/>
          <w:numId w:val="6"/>
        </w:num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Отработать алгоритм измерения физической искомой величины в 7-11 классах</w:t>
      </w:r>
    </w:p>
    <w:p w:rsidR="00CC7833" w:rsidRPr="002C35F7" w:rsidRDefault="00CC7833" w:rsidP="002C35F7">
      <w:pPr>
        <w:pStyle w:val="a7"/>
        <w:numPr>
          <w:ilvl w:val="1"/>
          <w:numId w:val="6"/>
        </w:num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Включать в </w:t>
      </w:r>
      <w:proofErr w:type="gramStart"/>
      <w:r>
        <w:rPr>
          <w:rFonts w:ascii="Times New Roman" w:eastAsia="Times New Roman" w:hAnsi="Times New Roman" w:cs="Times New Roman"/>
          <w:sz w:val="24"/>
          <w:szCs w:val="28"/>
        </w:rPr>
        <w:t>классную</w:t>
      </w:r>
      <w:proofErr w:type="gramEnd"/>
      <w:r>
        <w:rPr>
          <w:rFonts w:ascii="Times New Roman" w:eastAsia="Times New Roman" w:hAnsi="Times New Roman" w:cs="Times New Roman"/>
          <w:sz w:val="24"/>
          <w:szCs w:val="28"/>
        </w:rPr>
        <w:t xml:space="preserve"> работы решение задач разной степени трудности для детей, увлекающихся физикой</w:t>
      </w:r>
    </w:p>
    <w:p w:rsidR="00CC7833" w:rsidRDefault="002C35F7" w:rsidP="002C35F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7833" w:rsidRPr="00CC7833">
        <w:rPr>
          <w:rFonts w:ascii="Times New Roman" w:hAnsi="Times New Roman" w:cs="Times New Roman"/>
          <w:sz w:val="24"/>
          <w:szCs w:val="28"/>
          <w:u w:val="single"/>
        </w:rPr>
        <w:t>Слушали учителя химии Крутько И.Р</w:t>
      </w:r>
      <w:r w:rsidR="00CC7833">
        <w:rPr>
          <w:rFonts w:ascii="Times New Roman" w:hAnsi="Times New Roman" w:cs="Times New Roman"/>
          <w:sz w:val="28"/>
          <w:szCs w:val="28"/>
        </w:rPr>
        <w:t>.</w:t>
      </w:r>
    </w:p>
    <w:p w:rsidR="002C35F7" w:rsidRDefault="002C35F7" w:rsidP="002C35F7">
      <w:pPr>
        <w:spacing w:line="240" w:lineRule="auto"/>
        <w:jc w:val="both"/>
        <w:rPr>
          <w:rFonts w:ascii="Times New Roman" w:hAnsi="Times New Roman" w:cs="Times New Roman"/>
          <w:sz w:val="24"/>
          <w:szCs w:val="28"/>
        </w:rPr>
      </w:pPr>
      <w:r>
        <w:rPr>
          <w:rFonts w:ascii="Times New Roman" w:hAnsi="Times New Roman" w:cs="Times New Roman"/>
          <w:sz w:val="24"/>
          <w:szCs w:val="28"/>
        </w:rPr>
        <w:t xml:space="preserve">Анализ заданий по </w:t>
      </w:r>
      <w:r>
        <w:rPr>
          <w:rFonts w:ascii="Times New Roman" w:hAnsi="Times New Roman" w:cs="Times New Roman"/>
          <w:b/>
          <w:sz w:val="24"/>
          <w:szCs w:val="28"/>
        </w:rPr>
        <w:t>химии</w:t>
      </w:r>
      <w:r>
        <w:rPr>
          <w:rFonts w:ascii="Times New Roman" w:hAnsi="Times New Roman" w:cs="Times New Roman"/>
          <w:sz w:val="24"/>
          <w:szCs w:val="28"/>
        </w:rPr>
        <w:t xml:space="preserve"> позволил сделать ряд выводов. Для каждой возрастной параллели учащихся  9,10 классов были предложены пять заданий разного уровня сложности.  Задания объемные, при выполнении заданий требуются знания особых химических свойств веществ, промышленного способа производства веществ, тривиальных и латинских названий веществ, основ физической химии. Задания для 9 </w:t>
      </w:r>
      <w:r>
        <w:rPr>
          <w:rFonts w:ascii="Times New Roman" w:hAnsi="Times New Roman" w:cs="Times New Roman"/>
          <w:sz w:val="24"/>
          <w:szCs w:val="28"/>
        </w:rPr>
        <w:lastRenderedPageBreak/>
        <w:t xml:space="preserve">класса были основаны на материале 3 разделов химии: неорганической, аналитической, и физической. </w:t>
      </w:r>
    </w:p>
    <w:p w:rsidR="002C35F7" w:rsidRDefault="002C35F7" w:rsidP="002C35F7">
      <w:pPr>
        <w:spacing w:line="240" w:lineRule="auto"/>
        <w:jc w:val="both"/>
        <w:rPr>
          <w:rFonts w:ascii="Times New Roman" w:hAnsi="Times New Roman" w:cs="Times New Roman"/>
          <w:sz w:val="24"/>
          <w:szCs w:val="28"/>
        </w:rPr>
      </w:pPr>
      <w:r>
        <w:rPr>
          <w:rFonts w:ascii="Times New Roman" w:hAnsi="Times New Roman" w:cs="Times New Roman"/>
          <w:sz w:val="24"/>
          <w:szCs w:val="28"/>
        </w:rPr>
        <w:t>У учащихся вызвали затруднения задания, требующие идентификации веществ на основе качественных реакций. Значительное количество ошибок связано с тем, что учащиеся не учитывали единицы измерения при решении расчетных задач.</w:t>
      </w:r>
    </w:p>
    <w:p w:rsidR="002C35F7" w:rsidRDefault="002C35F7" w:rsidP="002C35F7">
      <w:pPr>
        <w:spacing w:line="240" w:lineRule="auto"/>
        <w:jc w:val="both"/>
        <w:rPr>
          <w:rFonts w:ascii="Times New Roman" w:hAnsi="Times New Roman" w:cs="Times New Roman"/>
          <w:sz w:val="24"/>
          <w:szCs w:val="28"/>
        </w:rPr>
      </w:pPr>
      <w:r>
        <w:rPr>
          <w:rFonts w:ascii="Times New Roman" w:hAnsi="Times New Roman" w:cs="Times New Roman"/>
          <w:sz w:val="24"/>
          <w:szCs w:val="28"/>
        </w:rPr>
        <w:t xml:space="preserve">    Задания для 10 класса требовали умения соединять знания неорганической и органической химии, производить расчеты объема газа по известному количеству вещества,  также решать задачу на нахождение состава неизвестного газа по химическим свойствам веществ, и  задачу на нахождение молекулярной формулы вещества по массовой доле компонентов смеси. В основном, десятиклассники справились только с двумя заданиями: с цепочкой превращений, показав умение записывать формулы комплексных соединений, окислительно-восстановительных реакций, реакций гидролиза и с заданием, в котором требовалось идентифицировать вещества, </w:t>
      </w:r>
      <w:r>
        <w:rPr>
          <w:rFonts w:ascii="Times New Roman" w:eastAsia="Calibri" w:hAnsi="Times New Roman" w:cs="Times New Roman"/>
          <w:sz w:val="24"/>
          <w:szCs w:val="28"/>
        </w:rPr>
        <w:t>используя только один химический реактив</w:t>
      </w:r>
      <w:r>
        <w:rPr>
          <w:rFonts w:ascii="Times New Roman" w:hAnsi="Times New Roman" w:cs="Times New Roman"/>
          <w:sz w:val="24"/>
          <w:szCs w:val="28"/>
        </w:rPr>
        <w:t xml:space="preserve">. Учащиеся 10-го класса продемонстрировали базовые умения: составлять химические формулы, решать задачи по уравнениям химических реакций, определять степени окисления элементов в соединении. Трудность у учащихся вызвало задание, на определение химического состава монеты, требующие знания свойств неорганических веществ. А также десятиклассники не смогли выполнить </w:t>
      </w:r>
      <w:r>
        <w:rPr>
          <w:rFonts w:ascii="Times New Roman" w:hAnsi="Times New Roman" w:cs="Times New Roman"/>
          <w:sz w:val="28"/>
          <w:szCs w:val="28"/>
        </w:rPr>
        <w:t xml:space="preserve">задачу, </w:t>
      </w:r>
      <w:r>
        <w:rPr>
          <w:rFonts w:ascii="Times New Roman" w:hAnsi="Times New Roman" w:cs="Times New Roman"/>
          <w:sz w:val="24"/>
          <w:szCs w:val="28"/>
        </w:rPr>
        <w:t xml:space="preserve">связанную со сложными математическими расчетами. Интеграция математической составляющей в задание по химии ни в коем случае не умаляет «химизма» задачи, а, наоборот, способствует расширению кругозора участников олимпиады, творческому развитию знаний школьников. </w:t>
      </w:r>
    </w:p>
    <w:p w:rsidR="00CC7833" w:rsidRDefault="00CC7833" w:rsidP="00CC7833">
      <w:pPr>
        <w:spacing w:after="0" w:line="240" w:lineRule="auto"/>
        <w:jc w:val="both"/>
        <w:rPr>
          <w:rFonts w:ascii="Times New Roman" w:eastAsia="Times New Roman" w:hAnsi="Times New Roman" w:cs="Times New Roman"/>
          <w:sz w:val="24"/>
          <w:szCs w:val="28"/>
        </w:rPr>
      </w:pPr>
      <w:r w:rsidRPr="002C35F7">
        <w:rPr>
          <w:rFonts w:ascii="Times New Roman" w:eastAsia="Times New Roman" w:hAnsi="Times New Roman" w:cs="Times New Roman"/>
          <w:sz w:val="24"/>
          <w:szCs w:val="28"/>
          <w:u w:val="single"/>
        </w:rPr>
        <w:t>Рекомендации учителю физики</w:t>
      </w:r>
      <w:r>
        <w:rPr>
          <w:rFonts w:ascii="Times New Roman" w:eastAsia="Times New Roman" w:hAnsi="Times New Roman" w:cs="Times New Roman"/>
          <w:sz w:val="24"/>
          <w:szCs w:val="28"/>
        </w:rPr>
        <w:t>:</w:t>
      </w:r>
    </w:p>
    <w:p w:rsidR="00CC7833" w:rsidRDefault="00CC7833" w:rsidP="00CC7833">
      <w:pPr>
        <w:pStyle w:val="a7"/>
        <w:numPr>
          <w:ilvl w:val="0"/>
          <w:numId w:val="10"/>
        </w:numPr>
        <w:spacing w:after="0" w:line="240" w:lineRule="auto"/>
        <w:jc w:val="both"/>
      </w:pPr>
      <w:r w:rsidRPr="00CC7833">
        <w:rPr>
          <w:rFonts w:ascii="Times New Roman" w:hAnsi="Times New Roman" w:cs="Times New Roman"/>
          <w:sz w:val="24"/>
        </w:rPr>
        <w:t xml:space="preserve">Мотивировать учащихся </w:t>
      </w:r>
      <w:proofErr w:type="gramStart"/>
      <w:r w:rsidRPr="00CC7833">
        <w:rPr>
          <w:rFonts w:ascii="Times New Roman" w:hAnsi="Times New Roman" w:cs="Times New Roman"/>
          <w:sz w:val="24"/>
        </w:rPr>
        <w:t>для</w:t>
      </w:r>
      <w:proofErr w:type="gramEnd"/>
      <w:r w:rsidRPr="00CC7833">
        <w:rPr>
          <w:rFonts w:ascii="Times New Roman" w:hAnsi="Times New Roman" w:cs="Times New Roman"/>
          <w:sz w:val="24"/>
        </w:rPr>
        <w:t xml:space="preserve"> участие в олимпиаде</w:t>
      </w:r>
      <w:r>
        <w:t>.</w:t>
      </w:r>
    </w:p>
    <w:p w:rsidR="00CC7833" w:rsidRPr="002C35F7" w:rsidRDefault="00CC7833" w:rsidP="00CC7833">
      <w:pPr>
        <w:pStyle w:val="a7"/>
        <w:numPr>
          <w:ilvl w:val="0"/>
          <w:numId w:val="10"/>
        </w:num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Включать в </w:t>
      </w:r>
      <w:proofErr w:type="gramStart"/>
      <w:r>
        <w:rPr>
          <w:rFonts w:ascii="Times New Roman" w:eastAsia="Times New Roman" w:hAnsi="Times New Roman" w:cs="Times New Roman"/>
          <w:sz w:val="24"/>
          <w:szCs w:val="28"/>
        </w:rPr>
        <w:t>классную</w:t>
      </w:r>
      <w:proofErr w:type="gramEnd"/>
      <w:r>
        <w:rPr>
          <w:rFonts w:ascii="Times New Roman" w:eastAsia="Times New Roman" w:hAnsi="Times New Roman" w:cs="Times New Roman"/>
          <w:sz w:val="24"/>
          <w:szCs w:val="28"/>
        </w:rPr>
        <w:t xml:space="preserve"> работы решение задач разной степени трудности для детей, увлекающихся химией, различные по степени трудности расчетные задачи.</w:t>
      </w:r>
    </w:p>
    <w:p w:rsidR="002C35F7" w:rsidRDefault="002C35F7" w:rsidP="002C35F7">
      <w:pPr>
        <w:spacing w:line="240" w:lineRule="auto"/>
        <w:ind w:firstLine="567"/>
        <w:jc w:val="both"/>
        <w:rPr>
          <w:rFonts w:ascii="Times New Roman" w:hAnsi="Times New Roman" w:cs="Times New Roman"/>
          <w:sz w:val="24"/>
          <w:szCs w:val="28"/>
        </w:rPr>
      </w:pPr>
      <w:r>
        <w:rPr>
          <w:rFonts w:ascii="Times New Roman" w:eastAsia="Times New Roman" w:hAnsi="Times New Roman" w:cs="Times New Roman"/>
          <w:sz w:val="24"/>
          <w:szCs w:val="28"/>
        </w:rPr>
        <w:t xml:space="preserve">В олимпиаде по экологии принимали участие две 10-классницы, которые </w:t>
      </w:r>
      <w:r>
        <w:rPr>
          <w:rFonts w:ascii="Times New Roman" w:hAnsi="Times New Roman" w:cs="Times New Roman"/>
          <w:sz w:val="24"/>
          <w:szCs w:val="28"/>
        </w:rPr>
        <w:t>справились с тестами, но сложными оказались задачи  № 1, № 2 .В задаче № 3 для 10 - 11 класса не конкретизировано задание, с какой позиции нужно было решить данное задание.</w:t>
      </w:r>
    </w:p>
    <w:p w:rsidR="00CC7833" w:rsidRDefault="00CC7833" w:rsidP="00CC7833">
      <w:pPr>
        <w:spacing w:line="240" w:lineRule="auto"/>
        <w:jc w:val="both"/>
        <w:rPr>
          <w:rFonts w:ascii="Times New Roman" w:hAnsi="Times New Roman" w:cs="Times New Roman"/>
          <w:sz w:val="24"/>
          <w:szCs w:val="28"/>
          <w:u w:val="single"/>
        </w:rPr>
      </w:pPr>
      <w:r w:rsidRPr="00CC7833">
        <w:rPr>
          <w:rFonts w:ascii="Times New Roman" w:hAnsi="Times New Roman" w:cs="Times New Roman"/>
          <w:sz w:val="24"/>
          <w:szCs w:val="28"/>
          <w:u w:val="single"/>
        </w:rPr>
        <w:t xml:space="preserve">Слушали </w:t>
      </w:r>
      <w:proofErr w:type="spellStart"/>
      <w:r w:rsidRPr="00CC7833">
        <w:rPr>
          <w:rFonts w:ascii="Times New Roman" w:hAnsi="Times New Roman" w:cs="Times New Roman"/>
          <w:sz w:val="24"/>
          <w:szCs w:val="28"/>
          <w:u w:val="single"/>
        </w:rPr>
        <w:t>Евтухову</w:t>
      </w:r>
      <w:proofErr w:type="spellEnd"/>
      <w:r w:rsidRPr="00CC7833">
        <w:rPr>
          <w:rFonts w:ascii="Times New Roman" w:hAnsi="Times New Roman" w:cs="Times New Roman"/>
          <w:sz w:val="24"/>
          <w:szCs w:val="28"/>
          <w:u w:val="single"/>
        </w:rPr>
        <w:t xml:space="preserve"> А.Н., председателя жюри по географии:</w:t>
      </w:r>
    </w:p>
    <w:p w:rsidR="002C35F7" w:rsidRDefault="002C35F7" w:rsidP="00CC7833">
      <w:pPr>
        <w:spacing w:line="240" w:lineRule="auto"/>
        <w:jc w:val="both"/>
        <w:rPr>
          <w:rFonts w:ascii="Times New Roman" w:hAnsi="Times New Roman" w:cs="Times New Roman"/>
          <w:sz w:val="24"/>
          <w:szCs w:val="28"/>
        </w:rPr>
      </w:pPr>
      <w:r>
        <w:rPr>
          <w:rFonts w:ascii="Times New Roman" w:hAnsi="Times New Roman" w:cs="Times New Roman"/>
          <w:sz w:val="24"/>
          <w:szCs w:val="28"/>
        </w:rPr>
        <w:t xml:space="preserve">Анализ итогов олимпиады по </w:t>
      </w:r>
      <w:r>
        <w:rPr>
          <w:rFonts w:ascii="Times New Roman" w:hAnsi="Times New Roman" w:cs="Times New Roman"/>
          <w:b/>
          <w:sz w:val="24"/>
          <w:szCs w:val="28"/>
        </w:rPr>
        <w:t>географии</w:t>
      </w:r>
      <w:r>
        <w:rPr>
          <w:rFonts w:ascii="Times New Roman" w:hAnsi="Times New Roman" w:cs="Times New Roman"/>
          <w:sz w:val="24"/>
          <w:szCs w:val="28"/>
        </w:rPr>
        <w:t xml:space="preserve">. Всего 5 человек из 20 преодолели  50% порог от максимально возможных 100 баллов. </w:t>
      </w:r>
    </w:p>
    <w:p w:rsidR="002C35F7" w:rsidRDefault="002C35F7" w:rsidP="002C35F7">
      <w:pPr>
        <w:spacing w:after="0" w:line="240" w:lineRule="auto"/>
        <w:ind w:firstLine="357"/>
        <w:jc w:val="both"/>
        <w:rPr>
          <w:rFonts w:ascii="Times New Roman" w:hAnsi="Times New Roman" w:cs="Times New Roman"/>
          <w:sz w:val="24"/>
          <w:szCs w:val="28"/>
        </w:rPr>
      </w:pPr>
      <w:r>
        <w:rPr>
          <w:rFonts w:ascii="Times New Roman" w:hAnsi="Times New Roman" w:cs="Times New Roman"/>
          <w:sz w:val="24"/>
          <w:szCs w:val="28"/>
        </w:rPr>
        <w:t>7 класс     -       максимальный балл – 51, минимальный -5</w:t>
      </w:r>
    </w:p>
    <w:p w:rsidR="002C35F7" w:rsidRDefault="002C35F7" w:rsidP="002C35F7">
      <w:pPr>
        <w:spacing w:after="0" w:line="240" w:lineRule="auto"/>
        <w:ind w:firstLine="357"/>
        <w:jc w:val="both"/>
        <w:rPr>
          <w:rFonts w:ascii="Times New Roman" w:hAnsi="Times New Roman" w:cs="Times New Roman"/>
          <w:sz w:val="24"/>
          <w:szCs w:val="28"/>
        </w:rPr>
      </w:pPr>
      <w:r>
        <w:rPr>
          <w:rFonts w:ascii="Times New Roman" w:hAnsi="Times New Roman" w:cs="Times New Roman"/>
          <w:sz w:val="24"/>
          <w:szCs w:val="28"/>
        </w:rPr>
        <w:t>8 класс            -  максимальный балл – 40, минимальный -7</w:t>
      </w:r>
    </w:p>
    <w:p w:rsidR="002C35F7" w:rsidRDefault="002C35F7" w:rsidP="002C35F7">
      <w:pPr>
        <w:spacing w:after="0" w:line="240" w:lineRule="auto"/>
        <w:ind w:firstLine="357"/>
        <w:jc w:val="both"/>
        <w:rPr>
          <w:rFonts w:ascii="Times New Roman" w:hAnsi="Times New Roman" w:cs="Times New Roman"/>
          <w:sz w:val="24"/>
          <w:szCs w:val="28"/>
        </w:rPr>
      </w:pPr>
      <w:r>
        <w:rPr>
          <w:rFonts w:ascii="Times New Roman" w:hAnsi="Times New Roman" w:cs="Times New Roman"/>
          <w:sz w:val="24"/>
          <w:szCs w:val="28"/>
        </w:rPr>
        <w:t>9 класс            -  максимальный балл – 58, минимальный -5</w:t>
      </w:r>
    </w:p>
    <w:p w:rsidR="002C35F7" w:rsidRDefault="002C35F7" w:rsidP="002C35F7">
      <w:pPr>
        <w:spacing w:after="0" w:line="240" w:lineRule="auto"/>
        <w:ind w:firstLine="357"/>
        <w:jc w:val="both"/>
        <w:rPr>
          <w:rFonts w:ascii="Times New Roman" w:hAnsi="Times New Roman" w:cs="Times New Roman"/>
          <w:sz w:val="24"/>
          <w:szCs w:val="28"/>
        </w:rPr>
      </w:pPr>
      <w:r>
        <w:rPr>
          <w:rFonts w:ascii="Times New Roman" w:hAnsi="Times New Roman" w:cs="Times New Roman"/>
          <w:sz w:val="24"/>
          <w:szCs w:val="28"/>
        </w:rPr>
        <w:t>10 класс          -  максимальный балл – 58, минимальный -12</w:t>
      </w:r>
    </w:p>
    <w:p w:rsidR="002C35F7" w:rsidRDefault="002C35F7" w:rsidP="002C35F7">
      <w:pPr>
        <w:spacing w:after="0" w:line="240" w:lineRule="auto"/>
        <w:ind w:firstLine="357"/>
        <w:jc w:val="both"/>
        <w:rPr>
          <w:rFonts w:ascii="Times New Roman" w:hAnsi="Times New Roman" w:cs="Times New Roman"/>
          <w:sz w:val="24"/>
          <w:szCs w:val="28"/>
        </w:rPr>
      </w:pPr>
      <w:r>
        <w:rPr>
          <w:rFonts w:ascii="Times New Roman" w:hAnsi="Times New Roman" w:cs="Times New Roman"/>
          <w:sz w:val="24"/>
          <w:szCs w:val="28"/>
        </w:rPr>
        <w:t>11класс          -  максимальный балл – 52, минимальный -5</w:t>
      </w:r>
    </w:p>
    <w:p w:rsidR="002C35F7" w:rsidRDefault="002C35F7" w:rsidP="002C35F7">
      <w:pPr>
        <w:pStyle w:val="Default"/>
        <w:jc w:val="both"/>
        <w:rPr>
          <w:szCs w:val="28"/>
        </w:rPr>
      </w:pPr>
      <w:r>
        <w:rPr>
          <w:szCs w:val="28"/>
        </w:rPr>
        <w:t xml:space="preserve">          Олимпиада проводилась в один тур, который был разбит на два раунда: тестовый и аналитический. Оба раунда проводились в письменной форме. Общее проведение муниципального этапа олимпиады составило 3 часа</w:t>
      </w:r>
      <w:proofErr w:type="gramStart"/>
      <w:r>
        <w:rPr>
          <w:szCs w:val="28"/>
        </w:rPr>
        <w:t xml:space="preserve"> .</w:t>
      </w:r>
      <w:proofErr w:type="gramEnd"/>
      <w:r>
        <w:rPr>
          <w:szCs w:val="28"/>
        </w:rPr>
        <w:t xml:space="preserve"> При выполнении заданий олимпиады   не  разрешено  было использовать карты атласа. </w:t>
      </w:r>
    </w:p>
    <w:p w:rsidR="002C35F7" w:rsidRDefault="002C35F7" w:rsidP="002C35F7">
      <w:pPr>
        <w:pStyle w:val="Default"/>
        <w:jc w:val="both"/>
        <w:rPr>
          <w:szCs w:val="28"/>
        </w:rPr>
      </w:pPr>
      <w:r>
        <w:rPr>
          <w:szCs w:val="28"/>
        </w:rPr>
        <w:t xml:space="preserve">  </w:t>
      </w:r>
    </w:p>
    <w:p w:rsidR="002C35F7" w:rsidRDefault="002C35F7" w:rsidP="002C35F7">
      <w:pPr>
        <w:pStyle w:val="Default"/>
        <w:ind w:firstLine="708"/>
        <w:jc w:val="both"/>
        <w:rPr>
          <w:szCs w:val="28"/>
        </w:rPr>
      </w:pPr>
      <w:r>
        <w:rPr>
          <w:szCs w:val="28"/>
        </w:rPr>
        <w:t>Анализ содержания заданий позволяет утверждать, что наиболее успешно учащиеся всех параллелей справились с тестовым туром, за который им удалось набрать наибольшее количество баллов.</w:t>
      </w:r>
    </w:p>
    <w:p w:rsidR="002C35F7" w:rsidRDefault="002C35F7" w:rsidP="002C35F7">
      <w:pPr>
        <w:pStyle w:val="Default"/>
        <w:jc w:val="both"/>
        <w:rPr>
          <w:szCs w:val="28"/>
        </w:rPr>
      </w:pPr>
      <w:r>
        <w:rPr>
          <w:szCs w:val="28"/>
        </w:rPr>
        <w:t xml:space="preserve">          Вместе с тем, комиссия отмечает, что аналитический раунд вызвал затруднения у учащихся, т.к. при выполнении этих заданий нужно было проявить умения сравнивать</w:t>
      </w:r>
      <w:proofErr w:type="gramStart"/>
      <w:r>
        <w:rPr>
          <w:szCs w:val="28"/>
        </w:rPr>
        <w:t xml:space="preserve"> ,</w:t>
      </w:r>
      <w:proofErr w:type="gramEnd"/>
      <w:r>
        <w:rPr>
          <w:szCs w:val="28"/>
        </w:rPr>
        <w:t xml:space="preserve"> </w:t>
      </w:r>
      <w:r>
        <w:rPr>
          <w:szCs w:val="28"/>
        </w:rPr>
        <w:lastRenderedPageBreak/>
        <w:t>выявлять причинно-следственные связи, устанавливать закономерности, делать логические выводы, применять знания других предметов.</w:t>
      </w:r>
    </w:p>
    <w:p w:rsidR="002C35F7" w:rsidRDefault="002C35F7" w:rsidP="002C35F7">
      <w:pPr>
        <w:pStyle w:val="Default"/>
        <w:ind w:firstLine="708"/>
        <w:jc w:val="both"/>
        <w:rPr>
          <w:szCs w:val="28"/>
        </w:rPr>
      </w:pPr>
      <w:r>
        <w:rPr>
          <w:szCs w:val="28"/>
        </w:rPr>
        <w:t>Отсутствие атласов, безусловно</w:t>
      </w:r>
      <w:proofErr w:type="gramStart"/>
      <w:r>
        <w:rPr>
          <w:szCs w:val="28"/>
        </w:rPr>
        <w:t xml:space="preserve"> ,</w:t>
      </w:r>
      <w:proofErr w:type="gramEnd"/>
      <w:r>
        <w:rPr>
          <w:szCs w:val="28"/>
        </w:rPr>
        <w:t>затруднило выполнение этих заданий.</w:t>
      </w:r>
    </w:p>
    <w:p w:rsidR="002C35F7" w:rsidRDefault="002C35F7" w:rsidP="002C35F7">
      <w:pPr>
        <w:pStyle w:val="Default"/>
        <w:ind w:firstLine="708"/>
        <w:jc w:val="both"/>
        <w:rPr>
          <w:szCs w:val="28"/>
        </w:rPr>
      </w:pPr>
      <w:r>
        <w:rPr>
          <w:szCs w:val="28"/>
        </w:rPr>
        <w:t>В 7</w:t>
      </w:r>
      <w:r w:rsidR="00CC7833">
        <w:rPr>
          <w:szCs w:val="28"/>
        </w:rPr>
        <w:t xml:space="preserve">- </w:t>
      </w:r>
      <w:r>
        <w:rPr>
          <w:szCs w:val="28"/>
        </w:rPr>
        <w:t>х класс</w:t>
      </w:r>
      <w:r w:rsidR="00CC7833">
        <w:rPr>
          <w:szCs w:val="28"/>
        </w:rPr>
        <w:t>ах</w:t>
      </w:r>
      <w:r>
        <w:rPr>
          <w:szCs w:val="28"/>
        </w:rPr>
        <w:t xml:space="preserve">  самое решаемое было задание № 1, а наибольшее затруднение вызвали задания 4 и 5.   С 5 заданием не справился никто.</w:t>
      </w:r>
    </w:p>
    <w:p w:rsidR="002C35F7" w:rsidRDefault="002C35F7" w:rsidP="002C35F7">
      <w:pPr>
        <w:pStyle w:val="Default"/>
        <w:ind w:firstLine="708"/>
        <w:jc w:val="both"/>
        <w:rPr>
          <w:szCs w:val="28"/>
        </w:rPr>
      </w:pPr>
      <w:r>
        <w:rPr>
          <w:szCs w:val="28"/>
        </w:rPr>
        <w:t>В параллели 8 - х классов с заданием № 1 справились 100% участников. Наибольшие затруднения вызвали вопросы, связанные с определением объектов исторического наследия России, определением типа почв по описанию их качеств, атмосферных явлений. Это говорит о слабом умении учащихся применять знания в новой обстановке</w:t>
      </w:r>
    </w:p>
    <w:p w:rsidR="002C35F7" w:rsidRDefault="002C35F7" w:rsidP="002C35F7">
      <w:pPr>
        <w:pStyle w:val="Default"/>
        <w:ind w:firstLine="708"/>
        <w:jc w:val="both"/>
        <w:rPr>
          <w:szCs w:val="28"/>
        </w:rPr>
      </w:pPr>
      <w:r>
        <w:rPr>
          <w:szCs w:val="28"/>
        </w:rPr>
        <w:t>В параллели 9 - х классов с заданием № 1 учащиеся не справились, т.к. нужно было выстроить причинно-следственные связи компонентов природы. Это вызвало не понимание вопроса и затруднения в его выполнении. С заданиями № 2  и № 4 практически все учащиеся справились. Комиссия отмечает достаточно хорошее знание географии родного края. К заданию № 5 учащиеся практически не приступили.</w:t>
      </w:r>
    </w:p>
    <w:p w:rsidR="002C35F7" w:rsidRDefault="002C35F7" w:rsidP="002C35F7">
      <w:pPr>
        <w:pStyle w:val="Default"/>
        <w:jc w:val="both"/>
        <w:rPr>
          <w:szCs w:val="28"/>
        </w:rPr>
      </w:pPr>
      <w:r>
        <w:rPr>
          <w:szCs w:val="28"/>
        </w:rPr>
        <w:t xml:space="preserve">   </w:t>
      </w:r>
      <w:r>
        <w:rPr>
          <w:szCs w:val="28"/>
        </w:rPr>
        <w:tab/>
        <w:t xml:space="preserve">В параллели 10-11 классов учащиеся хорошо справились с тестовым раундом. К аналитическому раунду приступили отдельные учащиеся. Это говорит о снижающемся интересе учащихся средней школы к географии из-за </w:t>
      </w:r>
      <w:proofErr w:type="spellStart"/>
      <w:r>
        <w:rPr>
          <w:szCs w:val="28"/>
        </w:rPr>
        <w:t>невостребованности</w:t>
      </w:r>
      <w:proofErr w:type="spellEnd"/>
      <w:r>
        <w:rPr>
          <w:szCs w:val="28"/>
        </w:rPr>
        <w:t xml:space="preserve"> на ЕГЭ и вступительных экзаменах в ВУЗы.</w:t>
      </w:r>
    </w:p>
    <w:p w:rsidR="00CC7833" w:rsidRDefault="00CC7833" w:rsidP="002C35F7">
      <w:pPr>
        <w:pStyle w:val="Default"/>
        <w:ind w:firstLine="708"/>
        <w:jc w:val="both"/>
        <w:rPr>
          <w:szCs w:val="28"/>
        </w:rPr>
      </w:pPr>
      <w:r w:rsidRPr="00CC7833">
        <w:rPr>
          <w:szCs w:val="28"/>
          <w:u w:val="single"/>
        </w:rPr>
        <w:t>Рекомендации педагогам  по географии</w:t>
      </w:r>
      <w:r>
        <w:rPr>
          <w:szCs w:val="28"/>
        </w:rPr>
        <w:t xml:space="preserve"> </w:t>
      </w:r>
    </w:p>
    <w:p w:rsidR="002C35F7" w:rsidRDefault="002C35F7" w:rsidP="002C35F7">
      <w:pPr>
        <w:pStyle w:val="Default"/>
        <w:ind w:firstLine="708"/>
        <w:jc w:val="both"/>
        <w:rPr>
          <w:szCs w:val="28"/>
        </w:rPr>
      </w:pPr>
      <w:r>
        <w:rPr>
          <w:szCs w:val="28"/>
        </w:rPr>
        <w:t xml:space="preserve">В дальнейшем при подготовке к олимпиадам по географии следует обратить внимание на понимание географической терминологии, умение оперировать физико-географическими и социально-экономическими терминами, расширять кругозор, привлекая учеников к чтению дополнительной литературы, ресурсов Интернет, развивать географическую память. </w:t>
      </w:r>
    </w:p>
    <w:p w:rsidR="00CC7833" w:rsidRDefault="00CC7833" w:rsidP="002C35F7">
      <w:pPr>
        <w:pStyle w:val="Default"/>
        <w:ind w:firstLine="708"/>
        <w:jc w:val="both"/>
        <w:rPr>
          <w:szCs w:val="28"/>
        </w:rPr>
      </w:pPr>
      <w:r w:rsidRPr="00445263">
        <w:rPr>
          <w:szCs w:val="28"/>
          <w:u w:val="single"/>
        </w:rPr>
        <w:t>Слушали председателя жюри по обществознанию и истории Досманова Д.Е.</w:t>
      </w:r>
      <w:proofErr w:type="gramStart"/>
      <w:r>
        <w:rPr>
          <w:szCs w:val="28"/>
        </w:rPr>
        <w:t xml:space="preserve"> :</w:t>
      </w:r>
      <w:proofErr w:type="gramEnd"/>
    </w:p>
    <w:p w:rsidR="002C35F7" w:rsidRDefault="002C35F7" w:rsidP="002C35F7">
      <w:pPr>
        <w:spacing w:line="240" w:lineRule="auto"/>
        <w:ind w:firstLine="567"/>
        <w:jc w:val="both"/>
        <w:rPr>
          <w:rFonts w:ascii="Times New Roman" w:hAnsi="Times New Roman" w:cs="Times New Roman"/>
          <w:sz w:val="24"/>
          <w:szCs w:val="28"/>
        </w:rPr>
      </w:pPr>
      <w:r>
        <w:rPr>
          <w:rFonts w:ascii="Times New Roman" w:hAnsi="Times New Roman" w:cs="Times New Roman"/>
          <w:sz w:val="24"/>
          <w:szCs w:val="28"/>
        </w:rPr>
        <w:tab/>
        <w:t xml:space="preserve">Анализ работ обучающихся по </w:t>
      </w:r>
      <w:r>
        <w:rPr>
          <w:rFonts w:ascii="Times New Roman" w:hAnsi="Times New Roman" w:cs="Times New Roman"/>
          <w:b/>
          <w:sz w:val="24"/>
          <w:szCs w:val="28"/>
        </w:rPr>
        <w:t>обществознанию</w:t>
      </w:r>
      <w:r>
        <w:rPr>
          <w:rFonts w:ascii="Times New Roman" w:hAnsi="Times New Roman" w:cs="Times New Roman"/>
          <w:sz w:val="24"/>
          <w:szCs w:val="28"/>
        </w:rPr>
        <w:t xml:space="preserve">. </w:t>
      </w:r>
    </w:p>
    <w:p w:rsidR="002C35F7" w:rsidRDefault="002C35F7" w:rsidP="002C35F7">
      <w:pPr>
        <w:pStyle w:val="a7"/>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50% порог баллов от максимально возможных преодолели 6 человек.</w:t>
      </w:r>
    </w:p>
    <w:p w:rsidR="002C35F7" w:rsidRDefault="002C35F7" w:rsidP="002C35F7">
      <w:pPr>
        <w:pStyle w:val="a7"/>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7 класс – 2 человека;</w:t>
      </w:r>
    </w:p>
    <w:p w:rsidR="002C35F7" w:rsidRDefault="002C35F7" w:rsidP="002C35F7">
      <w:pPr>
        <w:pStyle w:val="a7"/>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8 класс – 2 человека;</w:t>
      </w:r>
    </w:p>
    <w:p w:rsidR="002C35F7" w:rsidRDefault="002C35F7" w:rsidP="002C35F7">
      <w:pPr>
        <w:pStyle w:val="a7"/>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9 класс – 1 человек;</w:t>
      </w:r>
    </w:p>
    <w:p w:rsidR="002C35F7" w:rsidRDefault="002C35F7" w:rsidP="002C35F7">
      <w:pPr>
        <w:pStyle w:val="a7"/>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10 класс – 1 человека;</w:t>
      </w:r>
    </w:p>
    <w:p w:rsidR="002C35F7" w:rsidRDefault="002C35F7" w:rsidP="002C35F7">
      <w:pPr>
        <w:pStyle w:val="a7"/>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11 класс – 0 человек;</w:t>
      </w:r>
    </w:p>
    <w:p w:rsidR="002C35F7" w:rsidRDefault="002C35F7" w:rsidP="002C35F7">
      <w:pPr>
        <w:pStyle w:val="a7"/>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На достаточном уровне учащиеся справились</w:t>
      </w:r>
      <w:r>
        <w:rPr>
          <w:rFonts w:ascii="Times New Roman" w:hAnsi="Times New Roman" w:cs="Times New Roman"/>
          <w:b/>
          <w:sz w:val="24"/>
          <w:szCs w:val="28"/>
        </w:rPr>
        <w:t>:</w:t>
      </w:r>
    </w:p>
    <w:p w:rsidR="002C35F7" w:rsidRDefault="002C35F7" w:rsidP="002C35F7">
      <w:pPr>
        <w:pStyle w:val="a7"/>
        <w:numPr>
          <w:ilvl w:val="0"/>
          <w:numId w:val="7"/>
        </w:numPr>
        <w:spacing w:after="0" w:line="240" w:lineRule="auto"/>
        <w:ind w:left="0" w:firstLine="709"/>
        <w:jc w:val="both"/>
        <w:rPr>
          <w:rFonts w:ascii="Times New Roman" w:hAnsi="Times New Roman" w:cs="Times New Roman"/>
          <w:sz w:val="24"/>
          <w:szCs w:val="28"/>
        </w:rPr>
      </w:pPr>
      <w:r>
        <w:rPr>
          <w:rFonts w:ascii="Times New Roman" w:hAnsi="Times New Roman" w:cs="Times New Roman"/>
          <w:b/>
          <w:sz w:val="24"/>
          <w:szCs w:val="28"/>
        </w:rPr>
        <w:t>класс:</w:t>
      </w:r>
      <w:r>
        <w:rPr>
          <w:rFonts w:ascii="Times New Roman" w:hAnsi="Times New Roman" w:cs="Times New Roman"/>
          <w:sz w:val="24"/>
          <w:szCs w:val="28"/>
        </w:rPr>
        <w:t xml:space="preserve"> задания №: 1 - определить верные и ложные утверждения по таким   разделам курса «Обществознание» как «Человек и общество» и «Политика»; </w:t>
      </w:r>
    </w:p>
    <w:p w:rsidR="002C35F7" w:rsidRDefault="002C35F7" w:rsidP="002C35F7">
      <w:pPr>
        <w:pStyle w:val="a7"/>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 задания №: 3 – решить экономическую задачу;</w:t>
      </w:r>
    </w:p>
    <w:p w:rsidR="002C35F7" w:rsidRDefault="002C35F7" w:rsidP="002C35F7">
      <w:pPr>
        <w:pStyle w:val="a7"/>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 задания №: 4 – установить соответствие (тема «Виды социальных норм»);</w:t>
      </w:r>
    </w:p>
    <w:p w:rsidR="002C35F7" w:rsidRDefault="002C35F7" w:rsidP="002C35F7">
      <w:pPr>
        <w:pStyle w:val="a7"/>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 задания №: 5 – вставить слова в текст (тема «Право в системе социальных норм»);</w:t>
      </w:r>
    </w:p>
    <w:p w:rsidR="002C35F7" w:rsidRDefault="002C35F7" w:rsidP="002C35F7">
      <w:pPr>
        <w:pStyle w:val="a7"/>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 задания №: 6 – соотнести термины с их этимологическим толкованием;</w:t>
      </w:r>
    </w:p>
    <w:p w:rsidR="002C35F7" w:rsidRDefault="002C35F7" w:rsidP="002C35F7">
      <w:pPr>
        <w:pStyle w:val="a7"/>
        <w:numPr>
          <w:ilvl w:val="0"/>
          <w:numId w:val="7"/>
        </w:numPr>
        <w:spacing w:after="0" w:line="240" w:lineRule="auto"/>
        <w:ind w:left="0" w:firstLine="709"/>
        <w:jc w:val="both"/>
        <w:rPr>
          <w:rFonts w:ascii="Times New Roman" w:hAnsi="Times New Roman" w:cs="Times New Roman"/>
          <w:sz w:val="24"/>
          <w:szCs w:val="28"/>
        </w:rPr>
      </w:pPr>
      <w:proofErr w:type="gramStart"/>
      <w:r>
        <w:rPr>
          <w:rFonts w:ascii="Times New Roman" w:hAnsi="Times New Roman" w:cs="Times New Roman"/>
          <w:b/>
          <w:sz w:val="24"/>
          <w:szCs w:val="28"/>
        </w:rPr>
        <w:t>класс</w:t>
      </w:r>
      <w:r>
        <w:rPr>
          <w:rFonts w:ascii="Times New Roman" w:hAnsi="Times New Roman" w:cs="Times New Roman"/>
          <w:sz w:val="24"/>
          <w:szCs w:val="28"/>
        </w:rPr>
        <w:t xml:space="preserve"> – задания №: 1 - определить верные и ложные утверждения по таким разделам курса «Обществознание» как «Человек и общество» и «Политика»; - задания   №: 4 -  вставить слова в текст (тема «Конституционные права и свободы человека»);</w:t>
      </w:r>
      <w:proofErr w:type="gramEnd"/>
    </w:p>
    <w:p w:rsidR="002C35F7" w:rsidRDefault="002C35F7" w:rsidP="002C35F7">
      <w:pPr>
        <w:pStyle w:val="a7"/>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 задания №: 5 - чайнворд по теме «Культура».</w:t>
      </w:r>
    </w:p>
    <w:p w:rsidR="002C35F7" w:rsidRDefault="002C35F7" w:rsidP="002C35F7">
      <w:pPr>
        <w:pStyle w:val="a7"/>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 задания №: 7 – вопросы к тексту по разделу «Экономика».</w:t>
      </w:r>
    </w:p>
    <w:p w:rsidR="002C35F7" w:rsidRDefault="002C35F7" w:rsidP="002C35F7">
      <w:pPr>
        <w:pStyle w:val="a7"/>
        <w:numPr>
          <w:ilvl w:val="0"/>
          <w:numId w:val="7"/>
        </w:numPr>
        <w:spacing w:after="0" w:line="240" w:lineRule="auto"/>
        <w:ind w:left="0" w:firstLine="709"/>
        <w:jc w:val="both"/>
        <w:rPr>
          <w:rFonts w:ascii="Times New Roman" w:hAnsi="Times New Roman" w:cs="Times New Roman"/>
          <w:sz w:val="24"/>
          <w:szCs w:val="28"/>
        </w:rPr>
      </w:pPr>
      <w:proofErr w:type="gramStart"/>
      <w:r>
        <w:rPr>
          <w:rFonts w:ascii="Times New Roman" w:hAnsi="Times New Roman" w:cs="Times New Roman"/>
          <w:b/>
          <w:sz w:val="24"/>
          <w:szCs w:val="28"/>
        </w:rPr>
        <w:t>класс</w:t>
      </w:r>
      <w:r>
        <w:rPr>
          <w:rFonts w:ascii="Times New Roman" w:hAnsi="Times New Roman" w:cs="Times New Roman"/>
          <w:sz w:val="24"/>
          <w:szCs w:val="28"/>
        </w:rPr>
        <w:t xml:space="preserve"> – задания №: 1 из перечисленный найти обобщающее понятие по разделам «Духовная сфера», «Экономика», «Познание», «Социальная сфера».</w:t>
      </w:r>
      <w:proofErr w:type="gramEnd"/>
    </w:p>
    <w:p w:rsidR="002C35F7" w:rsidRDefault="002C35F7" w:rsidP="002C35F7">
      <w:pPr>
        <w:pStyle w:val="a7"/>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 задания №: 2 - вставить слова в текст по теме «Сферы общественной жизни».</w:t>
      </w:r>
    </w:p>
    <w:p w:rsidR="002C35F7" w:rsidRDefault="002C35F7" w:rsidP="002C35F7">
      <w:pPr>
        <w:pStyle w:val="a7"/>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 задания №: 4 – сделать вывод по данным соц. опроса, которые представлены в таблице.</w:t>
      </w:r>
    </w:p>
    <w:p w:rsidR="002C35F7" w:rsidRDefault="002C35F7" w:rsidP="002C35F7">
      <w:pPr>
        <w:pStyle w:val="a7"/>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 задания №: 7 – соотнести схематичное изображение понятия с текстовым определением.</w:t>
      </w:r>
    </w:p>
    <w:p w:rsidR="002C35F7" w:rsidRDefault="002C35F7" w:rsidP="002C35F7">
      <w:pPr>
        <w:pStyle w:val="a7"/>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lastRenderedPageBreak/>
        <w:t xml:space="preserve">  – задания №: 9 – соотнести суждение с обобщающим понятием по теме «Форма государства».</w:t>
      </w:r>
    </w:p>
    <w:p w:rsidR="002C35F7" w:rsidRDefault="002C35F7" w:rsidP="002C35F7">
      <w:pPr>
        <w:pStyle w:val="a7"/>
        <w:numPr>
          <w:ilvl w:val="0"/>
          <w:numId w:val="7"/>
        </w:numPr>
        <w:spacing w:after="0" w:line="240" w:lineRule="auto"/>
        <w:ind w:left="0" w:firstLine="709"/>
        <w:jc w:val="both"/>
        <w:rPr>
          <w:rFonts w:ascii="Times New Roman" w:hAnsi="Times New Roman" w:cs="Times New Roman"/>
          <w:sz w:val="24"/>
          <w:szCs w:val="28"/>
        </w:rPr>
      </w:pPr>
      <w:r>
        <w:rPr>
          <w:rFonts w:ascii="Times New Roman" w:hAnsi="Times New Roman" w:cs="Times New Roman"/>
          <w:b/>
          <w:sz w:val="24"/>
          <w:szCs w:val="28"/>
        </w:rPr>
        <w:t>класс</w:t>
      </w:r>
      <w:r>
        <w:rPr>
          <w:rFonts w:ascii="Times New Roman" w:hAnsi="Times New Roman" w:cs="Times New Roman"/>
          <w:sz w:val="24"/>
          <w:szCs w:val="28"/>
        </w:rPr>
        <w:t xml:space="preserve"> – задания №: 1 – выбрать несколько верных ответов по темам «Этнические общности», «Президент РФ» и разделов «Право», «Экономика».</w:t>
      </w:r>
    </w:p>
    <w:p w:rsidR="002C35F7" w:rsidRDefault="002C35F7" w:rsidP="002C35F7">
      <w:pPr>
        <w:pStyle w:val="a7"/>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 задания №: 2 - определить верные и ложные утверждения по таким разделам курса «Обществознание» как «Человек», «Экономика», «Право» и по темам «Президент РФ», «</w:t>
      </w:r>
      <w:proofErr w:type="spellStart"/>
      <w:r>
        <w:rPr>
          <w:rFonts w:ascii="Times New Roman" w:hAnsi="Times New Roman" w:cs="Times New Roman"/>
          <w:sz w:val="24"/>
          <w:szCs w:val="28"/>
        </w:rPr>
        <w:t>Гендер</w:t>
      </w:r>
      <w:proofErr w:type="spellEnd"/>
      <w:r>
        <w:rPr>
          <w:rFonts w:ascii="Times New Roman" w:hAnsi="Times New Roman" w:cs="Times New Roman"/>
          <w:sz w:val="24"/>
          <w:szCs w:val="28"/>
        </w:rPr>
        <w:t>»</w:t>
      </w:r>
    </w:p>
    <w:p w:rsidR="002C35F7" w:rsidRDefault="002C35F7" w:rsidP="002C35F7">
      <w:pPr>
        <w:pStyle w:val="a7"/>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 задания №: 10 – эссе.</w:t>
      </w:r>
    </w:p>
    <w:p w:rsidR="002C35F7" w:rsidRDefault="002C35F7" w:rsidP="002C35F7">
      <w:pPr>
        <w:pStyle w:val="a7"/>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 xml:space="preserve">Причины </w:t>
      </w:r>
      <w:proofErr w:type="spellStart"/>
      <w:r>
        <w:rPr>
          <w:rFonts w:ascii="Times New Roman" w:hAnsi="Times New Roman" w:cs="Times New Roman"/>
          <w:sz w:val="24"/>
          <w:szCs w:val="28"/>
        </w:rPr>
        <w:t>неуспешности</w:t>
      </w:r>
      <w:proofErr w:type="spellEnd"/>
      <w:r>
        <w:rPr>
          <w:rFonts w:ascii="Times New Roman" w:hAnsi="Times New Roman" w:cs="Times New Roman"/>
          <w:sz w:val="24"/>
          <w:szCs w:val="28"/>
        </w:rPr>
        <w:t xml:space="preserve"> обучающихся при выполнении олимпиадных заданий:</w:t>
      </w:r>
    </w:p>
    <w:p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не сформировано  умение аргументировать свою точку зрения с опорой на теоретическую и фактическую аргументацию. </w:t>
      </w:r>
    </w:p>
    <w:p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неумение видеть и применять </w:t>
      </w:r>
      <w:proofErr w:type="spellStart"/>
      <w:r>
        <w:rPr>
          <w:rFonts w:ascii="Times New Roman" w:hAnsi="Times New Roman" w:cs="Times New Roman"/>
          <w:sz w:val="24"/>
          <w:szCs w:val="28"/>
        </w:rPr>
        <w:t>межпредметные</w:t>
      </w:r>
      <w:proofErr w:type="spellEnd"/>
      <w:r>
        <w:rPr>
          <w:rFonts w:ascii="Times New Roman" w:hAnsi="Times New Roman" w:cs="Times New Roman"/>
          <w:sz w:val="24"/>
          <w:szCs w:val="28"/>
        </w:rPr>
        <w:t xml:space="preserve"> (с литературой, историей)</w:t>
      </w:r>
    </w:p>
    <w:p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отсутствует умение применять социально-экономические и гуманитарные знания в процессе решения познавательных задач по актуальным социальным проблемам.</w:t>
      </w:r>
    </w:p>
    <w:p w:rsidR="00445263" w:rsidRDefault="002C35F7" w:rsidP="00445263">
      <w:pPr>
        <w:spacing w:after="0" w:line="240" w:lineRule="auto"/>
        <w:jc w:val="both"/>
        <w:rPr>
          <w:rFonts w:ascii="Times New Roman" w:hAnsi="Times New Roman" w:cs="Times New Roman"/>
          <w:sz w:val="24"/>
          <w:szCs w:val="28"/>
        </w:rPr>
      </w:pPr>
      <w:r>
        <w:rPr>
          <w:rFonts w:ascii="Times New Roman" w:hAnsi="Times New Roman" w:cs="Times New Roman"/>
          <w:sz w:val="28"/>
          <w:szCs w:val="28"/>
        </w:rPr>
        <w:tab/>
      </w:r>
      <w:r w:rsidR="00445263">
        <w:rPr>
          <w:rFonts w:ascii="Times New Roman" w:hAnsi="Times New Roman" w:cs="Times New Roman"/>
          <w:sz w:val="24"/>
          <w:szCs w:val="28"/>
        </w:rPr>
        <w:t xml:space="preserve">В результате анализа результатов олимпиады по </w:t>
      </w:r>
      <w:r w:rsidR="00445263">
        <w:rPr>
          <w:rFonts w:ascii="Times New Roman" w:hAnsi="Times New Roman" w:cs="Times New Roman"/>
          <w:b/>
          <w:sz w:val="24"/>
          <w:szCs w:val="28"/>
        </w:rPr>
        <w:t>истории</w:t>
      </w:r>
      <w:r w:rsidR="00445263">
        <w:rPr>
          <w:rFonts w:ascii="Times New Roman" w:hAnsi="Times New Roman" w:cs="Times New Roman"/>
          <w:sz w:val="24"/>
          <w:szCs w:val="28"/>
        </w:rPr>
        <w:t xml:space="preserve"> сделаны следующие выводы:</w:t>
      </w:r>
    </w:p>
    <w:p w:rsidR="00445263" w:rsidRDefault="00445263" w:rsidP="00445263">
      <w:pPr>
        <w:spacing w:after="0" w:line="240" w:lineRule="auto"/>
        <w:jc w:val="both"/>
        <w:rPr>
          <w:rFonts w:ascii="Times New Roman" w:hAnsi="Times New Roman" w:cs="Times New Roman"/>
          <w:b/>
          <w:sz w:val="24"/>
          <w:szCs w:val="28"/>
          <w:u w:val="single"/>
        </w:rPr>
      </w:pPr>
      <w:r>
        <w:rPr>
          <w:rFonts w:ascii="Times New Roman" w:hAnsi="Times New Roman" w:cs="Times New Roman"/>
          <w:b/>
          <w:sz w:val="24"/>
          <w:szCs w:val="28"/>
          <w:u w:val="single"/>
        </w:rPr>
        <w:t>7 класс</w:t>
      </w:r>
    </w:p>
    <w:p w:rsidR="00445263" w:rsidRDefault="00445263" w:rsidP="00445263">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В результате анализа работ участников Олимпиады 7 класс сделаны следующие выводы: участники Олимпиады отлично справились с заданием 7. История культуры – на 90%. Задания 2 (географическая карта),4 (личность в истории),5 (исторический источник) – выполнили на 50%. </w:t>
      </w:r>
    </w:p>
    <w:p w:rsidR="00445263" w:rsidRDefault="00445263" w:rsidP="00445263">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Никто не справился с заданием 8 (исторический портрет).</w:t>
      </w:r>
    </w:p>
    <w:p w:rsidR="00445263" w:rsidRDefault="00445263" w:rsidP="00445263">
      <w:pPr>
        <w:spacing w:after="0" w:line="240" w:lineRule="auto"/>
        <w:jc w:val="both"/>
        <w:rPr>
          <w:rFonts w:ascii="Times New Roman" w:hAnsi="Times New Roman" w:cs="Times New Roman"/>
          <w:b/>
          <w:sz w:val="24"/>
          <w:szCs w:val="28"/>
          <w:u w:val="single"/>
        </w:rPr>
      </w:pPr>
      <w:r>
        <w:rPr>
          <w:rFonts w:ascii="Times New Roman" w:hAnsi="Times New Roman" w:cs="Times New Roman"/>
          <w:b/>
          <w:sz w:val="24"/>
          <w:szCs w:val="28"/>
          <w:u w:val="single"/>
        </w:rPr>
        <w:t>8 класс</w:t>
      </w:r>
    </w:p>
    <w:p w:rsidR="00445263" w:rsidRDefault="00445263" w:rsidP="00445263">
      <w:pPr>
        <w:spacing w:after="0" w:line="240" w:lineRule="auto"/>
        <w:jc w:val="both"/>
        <w:rPr>
          <w:rFonts w:ascii="Times New Roman" w:hAnsi="Times New Roman" w:cs="Times New Roman"/>
          <w:sz w:val="24"/>
          <w:szCs w:val="28"/>
        </w:rPr>
      </w:pPr>
      <w:r>
        <w:rPr>
          <w:rFonts w:ascii="Times New Roman" w:hAnsi="Times New Roman" w:cs="Times New Roman"/>
          <w:sz w:val="24"/>
          <w:szCs w:val="28"/>
        </w:rPr>
        <w:t>Участники Олимпиады хорошо справились с заданием 6 (заполнить пробелы в тексте).</w:t>
      </w:r>
    </w:p>
    <w:p w:rsidR="00445263" w:rsidRDefault="00445263" w:rsidP="00445263">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Задание 1 (тестовое), 4 (на установление соответствия), выполнено на 30 %. Плохо справились с заданиями 3 (что объединяет слова), 9 (портреты).</w:t>
      </w:r>
    </w:p>
    <w:p w:rsidR="00445263" w:rsidRDefault="00445263" w:rsidP="00445263">
      <w:pPr>
        <w:spacing w:after="0" w:line="240" w:lineRule="auto"/>
        <w:jc w:val="both"/>
        <w:rPr>
          <w:rFonts w:ascii="Times New Roman" w:hAnsi="Times New Roman" w:cs="Times New Roman"/>
          <w:b/>
          <w:sz w:val="24"/>
          <w:szCs w:val="28"/>
          <w:u w:val="single"/>
        </w:rPr>
      </w:pPr>
      <w:r>
        <w:rPr>
          <w:rFonts w:ascii="Times New Roman" w:hAnsi="Times New Roman" w:cs="Times New Roman"/>
          <w:b/>
          <w:sz w:val="24"/>
          <w:szCs w:val="28"/>
          <w:u w:val="single"/>
        </w:rPr>
        <w:t>9 класс</w:t>
      </w:r>
    </w:p>
    <w:p w:rsidR="00445263" w:rsidRDefault="00445263" w:rsidP="00445263">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Участники Олимпиады хорошо выполнили задание 8 (карта), 10 (установить соответствие между историческим лицом и родом его деятельности). Плохо выполнены задания 2 (установить хронологию), 7 (памятники культуры), 9 (работа с текстом). </w:t>
      </w:r>
    </w:p>
    <w:p w:rsidR="00445263" w:rsidRDefault="00445263" w:rsidP="00445263">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В творческом задании (развернутый ответ) доминирует описательный, повествовательный характер ответа. Участники владеют знаниями о событиях, но не дают анализа события, отсутствует четкость и доказательность положений.</w:t>
      </w:r>
    </w:p>
    <w:p w:rsidR="00445263" w:rsidRDefault="00445263" w:rsidP="00445263">
      <w:pPr>
        <w:spacing w:after="0" w:line="240" w:lineRule="auto"/>
        <w:jc w:val="both"/>
        <w:rPr>
          <w:rFonts w:ascii="Times New Roman" w:hAnsi="Times New Roman" w:cs="Times New Roman"/>
          <w:b/>
          <w:sz w:val="24"/>
          <w:szCs w:val="28"/>
          <w:u w:val="single"/>
        </w:rPr>
      </w:pPr>
      <w:r>
        <w:rPr>
          <w:rFonts w:ascii="Times New Roman" w:hAnsi="Times New Roman" w:cs="Times New Roman"/>
          <w:b/>
          <w:sz w:val="24"/>
          <w:szCs w:val="28"/>
          <w:u w:val="single"/>
        </w:rPr>
        <w:t>10-11 класс</w:t>
      </w:r>
    </w:p>
    <w:p w:rsidR="00445263" w:rsidRDefault="00445263" w:rsidP="00445263">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Участники Олимпиады 10-11 класса показали хорошие результаты при выполнении заданий 8 (на знание Свердловской области), 7 (определить автора цитаты, высказывания) и 2 (соотношение даты и события, лауреаты Нобелевской премии). </w:t>
      </w:r>
    </w:p>
    <w:p w:rsidR="00445263" w:rsidRDefault="00445263" w:rsidP="00445263">
      <w:pPr>
        <w:spacing w:after="0" w:line="240" w:lineRule="auto"/>
        <w:jc w:val="both"/>
        <w:rPr>
          <w:rFonts w:ascii="Times New Roman" w:hAnsi="Times New Roman" w:cs="Times New Roman"/>
          <w:sz w:val="24"/>
          <w:szCs w:val="28"/>
        </w:rPr>
      </w:pPr>
      <w:r>
        <w:rPr>
          <w:rFonts w:ascii="Times New Roman" w:hAnsi="Times New Roman" w:cs="Times New Roman"/>
          <w:sz w:val="24"/>
          <w:szCs w:val="28"/>
        </w:rPr>
        <w:t>Только 10 % участников справились с заданием 3 (работа  с историческим источником).</w:t>
      </w:r>
    </w:p>
    <w:p w:rsidR="00445263" w:rsidRDefault="00445263" w:rsidP="00445263">
      <w:pPr>
        <w:spacing w:after="0" w:line="240" w:lineRule="auto"/>
        <w:jc w:val="both"/>
        <w:rPr>
          <w:rFonts w:ascii="Times New Roman" w:hAnsi="Times New Roman" w:cs="Times New Roman"/>
          <w:sz w:val="24"/>
          <w:szCs w:val="28"/>
        </w:rPr>
      </w:pPr>
      <w:r>
        <w:rPr>
          <w:rFonts w:ascii="Times New Roman" w:hAnsi="Times New Roman" w:cs="Times New Roman"/>
          <w:sz w:val="24"/>
          <w:szCs w:val="28"/>
        </w:rPr>
        <w:t>Следует отметить наличие серьезного  анализа  проблемной ситуации  при написании задания 10 (развернутый ответ по предложенной теме).</w:t>
      </w:r>
    </w:p>
    <w:p w:rsidR="00445263" w:rsidRDefault="00445263" w:rsidP="00445263">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Вывод:</w:t>
      </w:r>
    </w:p>
    <w:p w:rsidR="00445263" w:rsidRDefault="00445263" w:rsidP="00445263">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участники недостаточно владеют знаниями исторического портрета, умением работать с историческим источником. </w:t>
      </w:r>
    </w:p>
    <w:p w:rsidR="00445263" w:rsidRDefault="00445263" w:rsidP="00445263">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положительные моменты: участники владеют фактическим материалом (знание исторических событий, фактов), умеют  выявлять закономерности, систематизировать историческую информацию.</w:t>
      </w:r>
    </w:p>
    <w:p w:rsidR="00445263" w:rsidRDefault="00445263" w:rsidP="00445263">
      <w:pPr>
        <w:spacing w:after="0" w:line="240" w:lineRule="auto"/>
        <w:jc w:val="both"/>
        <w:rPr>
          <w:rFonts w:ascii="Times New Roman" w:hAnsi="Times New Roman" w:cs="Times New Roman"/>
          <w:sz w:val="24"/>
          <w:szCs w:val="28"/>
        </w:rPr>
      </w:pPr>
      <w:r w:rsidRPr="00445263">
        <w:rPr>
          <w:rFonts w:ascii="Times New Roman" w:hAnsi="Times New Roman" w:cs="Times New Roman"/>
          <w:sz w:val="24"/>
          <w:szCs w:val="28"/>
          <w:u w:val="single"/>
        </w:rPr>
        <w:t>Рекомендации педагогам</w:t>
      </w:r>
      <w:r>
        <w:rPr>
          <w:rFonts w:ascii="Times New Roman" w:hAnsi="Times New Roman" w:cs="Times New Roman"/>
          <w:sz w:val="24"/>
          <w:szCs w:val="28"/>
        </w:rPr>
        <w:t>:</w:t>
      </w:r>
    </w:p>
    <w:p w:rsidR="00445263" w:rsidRDefault="00445263" w:rsidP="00445263">
      <w:pPr>
        <w:spacing w:after="0" w:line="240" w:lineRule="auto"/>
        <w:jc w:val="both"/>
        <w:rPr>
          <w:rFonts w:ascii="Times New Roman" w:hAnsi="Times New Roman" w:cs="Times New Roman"/>
          <w:sz w:val="24"/>
          <w:szCs w:val="28"/>
        </w:rPr>
      </w:pPr>
      <w:r>
        <w:rPr>
          <w:rFonts w:ascii="Times New Roman" w:hAnsi="Times New Roman" w:cs="Times New Roman"/>
          <w:sz w:val="24"/>
          <w:szCs w:val="28"/>
        </w:rPr>
        <w:t>1.Отрабатывать на уроках умение работать с историческими источниками.</w:t>
      </w:r>
    </w:p>
    <w:p w:rsidR="00445263" w:rsidRDefault="00445263" w:rsidP="00445263">
      <w:pPr>
        <w:spacing w:after="0" w:line="240" w:lineRule="auto"/>
        <w:jc w:val="both"/>
        <w:rPr>
          <w:rFonts w:ascii="Times New Roman" w:hAnsi="Times New Roman" w:cs="Times New Roman"/>
          <w:sz w:val="24"/>
          <w:szCs w:val="28"/>
        </w:rPr>
      </w:pPr>
      <w:r>
        <w:rPr>
          <w:rFonts w:ascii="Times New Roman" w:hAnsi="Times New Roman" w:cs="Times New Roman"/>
          <w:sz w:val="24"/>
          <w:szCs w:val="28"/>
        </w:rPr>
        <w:t>2.</w:t>
      </w:r>
      <w:r w:rsidRPr="00445263">
        <w:rPr>
          <w:rFonts w:ascii="Times New Roman" w:hAnsi="Times New Roman" w:cs="Times New Roman"/>
          <w:sz w:val="24"/>
          <w:szCs w:val="28"/>
        </w:rPr>
        <w:t xml:space="preserve"> </w:t>
      </w:r>
      <w:r>
        <w:rPr>
          <w:rFonts w:ascii="Times New Roman" w:hAnsi="Times New Roman" w:cs="Times New Roman"/>
          <w:sz w:val="24"/>
          <w:szCs w:val="28"/>
        </w:rPr>
        <w:t xml:space="preserve">На уроках делать акцент на  умение аргументировать свою точку зрения с опорой на теоретическую и фактическую аргументацию. </w:t>
      </w:r>
    </w:p>
    <w:p w:rsidR="00445263" w:rsidRDefault="00445263" w:rsidP="002C35F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45263">
        <w:rPr>
          <w:rFonts w:ascii="Times New Roman" w:hAnsi="Times New Roman" w:cs="Times New Roman"/>
          <w:sz w:val="24"/>
          <w:szCs w:val="24"/>
          <w:u w:val="single"/>
        </w:rPr>
        <w:t xml:space="preserve">Слушали </w:t>
      </w:r>
      <w:proofErr w:type="spellStart"/>
      <w:r w:rsidRPr="00445263">
        <w:rPr>
          <w:rFonts w:ascii="Times New Roman" w:hAnsi="Times New Roman" w:cs="Times New Roman"/>
          <w:sz w:val="24"/>
          <w:szCs w:val="24"/>
          <w:u w:val="single"/>
        </w:rPr>
        <w:t>Большедворову</w:t>
      </w:r>
      <w:proofErr w:type="spellEnd"/>
      <w:r w:rsidRPr="00445263">
        <w:rPr>
          <w:rFonts w:ascii="Times New Roman" w:hAnsi="Times New Roman" w:cs="Times New Roman"/>
          <w:sz w:val="24"/>
          <w:szCs w:val="24"/>
          <w:u w:val="single"/>
        </w:rPr>
        <w:t xml:space="preserve"> Н.В., председателя жюри по технологии</w:t>
      </w:r>
      <w:r>
        <w:rPr>
          <w:rFonts w:ascii="Times New Roman" w:hAnsi="Times New Roman" w:cs="Times New Roman"/>
          <w:sz w:val="24"/>
          <w:szCs w:val="24"/>
        </w:rPr>
        <w:t>:</w:t>
      </w:r>
    </w:p>
    <w:p w:rsidR="002C35F7" w:rsidRDefault="002C35F7" w:rsidP="002C35F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Олимпиада по технологии показала, что большинство обучающихся владеют только </w:t>
      </w:r>
      <w:proofErr w:type="gramStart"/>
      <w:r>
        <w:rPr>
          <w:rFonts w:ascii="Times New Roman" w:hAnsi="Times New Roman" w:cs="Times New Roman"/>
          <w:sz w:val="24"/>
          <w:szCs w:val="24"/>
        </w:rPr>
        <w:t>базовыми</w:t>
      </w:r>
      <w:proofErr w:type="gramEnd"/>
      <w:r>
        <w:rPr>
          <w:rFonts w:ascii="Times New Roman" w:hAnsi="Times New Roman" w:cs="Times New Roman"/>
          <w:sz w:val="24"/>
          <w:szCs w:val="24"/>
        </w:rPr>
        <w:t xml:space="preserve"> уровнем знаний. Основная часть учащихся удовлетворительно справились с заданиями теоретической и практической части олимпиады. </w:t>
      </w:r>
    </w:p>
    <w:p w:rsidR="002C35F7" w:rsidRDefault="002C35F7" w:rsidP="002C35F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К одной из причин затруднений у учащихся можно отнести недостаточный уровень  знаний, невысокий уровень кругозора. Результаты говорят о невысоком уровне подготовки учащихся к выполнению нестандартных заданий.</w:t>
      </w:r>
    </w:p>
    <w:p w:rsidR="00445263" w:rsidRPr="00445263" w:rsidRDefault="00445263" w:rsidP="00445263">
      <w:pPr>
        <w:spacing w:after="120" w:line="240" w:lineRule="auto"/>
        <w:rPr>
          <w:rFonts w:ascii="Times New Roman" w:hAnsi="Times New Roman" w:cs="Times New Roman"/>
          <w:sz w:val="24"/>
          <w:szCs w:val="24"/>
          <w:u w:val="single"/>
        </w:rPr>
      </w:pPr>
      <w:r w:rsidRPr="00445263">
        <w:rPr>
          <w:rFonts w:ascii="Times New Roman" w:hAnsi="Times New Roman" w:cs="Times New Roman"/>
          <w:sz w:val="24"/>
          <w:szCs w:val="24"/>
          <w:u w:val="single"/>
        </w:rPr>
        <w:t>Рекомендации учителю технологии:</w:t>
      </w:r>
    </w:p>
    <w:p w:rsidR="00445263" w:rsidRPr="00445263" w:rsidRDefault="00445263" w:rsidP="00445263">
      <w:pPr>
        <w:pStyle w:val="a7"/>
        <w:numPr>
          <w:ilvl w:val="1"/>
          <w:numId w:val="11"/>
        </w:numPr>
        <w:spacing w:after="120" w:line="240" w:lineRule="auto"/>
        <w:jc w:val="both"/>
        <w:rPr>
          <w:rFonts w:ascii="Times New Roman" w:hAnsi="Times New Roman" w:cs="Times New Roman"/>
          <w:color w:val="000000"/>
          <w:sz w:val="24"/>
        </w:rPr>
      </w:pPr>
      <w:r w:rsidRPr="00445263">
        <w:rPr>
          <w:rFonts w:ascii="Times New Roman" w:hAnsi="Times New Roman" w:cs="Times New Roman"/>
          <w:color w:val="000000"/>
          <w:sz w:val="24"/>
        </w:rPr>
        <w:t>индивидуальный подход к каждому участнику олимпиады, корректное выстраивание образовательной траектории развития учащегося (наставник может и должен порекомендовать школьнику литературу для подготовки, дать ссылку в сети Интернет, и т.д.), помощь в самоопределении и развитии личности участника олимпиады.</w:t>
      </w:r>
    </w:p>
    <w:p w:rsidR="00445263" w:rsidRPr="00445263" w:rsidRDefault="00445263" w:rsidP="00445263">
      <w:pPr>
        <w:pStyle w:val="a3"/>
        <w:numPr>
          <w:ilvl w:val="1"/>
          <w:numId w:val="11"/>
        </w:numPr>
        <w:shd w:val="clear" w:color="auto" w:fill="FFFFFF"/>
        <w:spacing w:before="0" w:beforeAutospacing="0" w:after="0" w:afterAutospacing="0" w:line="235" w:lineRule="atLeast"/>
        <w:rPr>
          <w:rFonts w:ascii="Arial" w:hAnsi="Arial" w:cs="Arial"/>
          <w:color w:val="000000"/>
          <w:sz w:val="17"/>
          <w:szCs w:val="17"/>
        </w:rPr>
      </w:pPr>
      <w:r>
        <w:rPr>
          <w:color w:val="000000"/>
        </w:rPr>
        <w:t>поддержание постоянного интереса к предмету технология путем использования знания, выходящие за рамки школьных учебников и поощрение интереса к изучению внепрограммного материала;</w:t>
      </w:r>
    </w:p>
    <w:p w:rsidR="00445263" w:rsidRDefault="00445263" w:rsidP="002E183B">
      <w:pPr>
        <w:pStyle w:val="a3"/>
        <w:shd w:val="clear" w:color="auto" w:fill="FFFFFF"/>
        <w:spacing w:before="0" w:beforeAutospacing="0" w:after="0" w:afterAutospacing="0" w:line="235" w:lineRule="atLeast"/>
        <w:ind w:left="372"/>
        <w:rPr>
          <w:rFonts w:ascii="Arial" w:hAnsi="Arial" w:cs="Arial"/>
          <w:color w:val="000000"/>
          <w:sz w:val="17"/>
          <w:szCs w:val="17"/>
        </w:rPr>
      </w:pPr>
      <w:r w:rsidRPr="002E183B">
        <w:rPr>
          <w:color w:val="000000"/>
          <w:u w:val="single"/>
        </w:rPr>
        <w:t>Слушали Щеблыкину Н.В., председателя жюри по филологии</w:t>
      </w:r>
      <w:r>
        <w:rPr>
          <w:color w:val="000000"/>
        </w:rPr>
        <w:t>:</w:t>
      </w:r>
    </w:p>
    <w:p w:rsidR="002C35F7" w:rsidRDefault="002C35F7" w:rsidP="002C35F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Олимпиада по  </w:t>
      </w:r>
      <w:r>
        <w:rPr>
          <w:rFonts w:ascii="Times New Roman" w:hAnsi="Times New Roman" w:cs="Times New Roman"/>
          <w:b/>
          <w:sz w:val="24"/>
          <w:szCs w:val="24"/>
        </w:rPr>
        <w:t xml:space="preserve">русскому языку </w:t>
      </w:r>
      <w:r>
        <w:rPr>
          <w:rFonts w:ascii="Times New Roman" w:hAnsi="Times New Roman" w:cs="Times New Roman"/>
          <w:sz w:val="24"/>
          <w:szCs w:val="24"/>
        </w:rPr>
        <w:t xml:space="preserve">показала, что лучше учащиеся  справились с лингвистическими задачами, определение части речи, особенности склонения имен существительных, языковые нормы звукобуквенный анализ, соотнесение русских и латинских фразеологизмов, определение части речи. Умеют работать с текстом, составлять текст - рассуждение на заданную тему, подбирать примеры, иллюстрирующие аргументы. Трудности вызвали задания, связанные с историей языка: подбор исконно русских слов взамен </w:t>
      </w:r>
      <w:proofErr w:type="gramStart"/>
      <w:r>
        <w:rPr>
          <w:rFonts w:ascii="Times New Roman" w:hAnsi="Times New Roman" w:cs="Times New Roman"/>
          <w:sz w:val="24"/>
          <w:szCs w:val="24"/>
        </w:rPr>
        <w:t>старославянским</w:t>
      </w:r>
      <w:proofErr w:type="gramEnd"/>
      <w:r>
        <w:rPr>
          <w:rFonts w:ascii="Times New Roman" w:hAnsi="Times New Roman" w:cs="Times New Roman"/>
          <w:sz w:val="24"/>
          <w:szCs w:val="24"/>
        </w:rPr>
        <w:t>, перевод древнерусского текста, выделение исторического корня.</w:t>
      </w:r>
    </w:p>
    <w:p w:rsidR="002C35F7" w:rsidRPr="002C35F7" w:rsidRDefault="002C35F7" w:rsidP="002C35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2C35F7">
        <w:rPr>
          <w:rFonts w:ascii="Times New Roman" w:hAnsi="Times New Roman" w:cs="Times New Roman"/>
          <w:sz w:val="24"/>
          <w:szCs w:val="24"/>
        </w:rPr>
        <w:t xml:space="preserve">Анализ работ по </w:t>
      </w:r>
      <w:r w:rsidRPr="002C35F7">
        <w:rPr>
          <w:rFonts w:ascii="Times New Roman" w:hAnsi="Times New Roman" w:cs="Times New Roman"/>
          <w:b/>
          <w:sz w:val="24"/>
          <w:szCs w:val="24"/>
        </w:rPr>
        <w:t xml:space="preserve">литературе </w:t>
      </w:r>
      <w:r w:rsidRPr="002C35F7">
        <w:rPr>
          <w:rFonts w:ascii="Times New Roman" w:hAnsi="Times New Roman" w:cs="Times New Roman"/>
          <w:sz w:val="24"/>
          <w:szCs w:val="24"/>
        </w:rPr>
        <w:t>позволяет сделать ряд выводов. Можно отметить следующие положительные моменты:</w:t>
      </w:r>
    </w:p>
    <w:p w:rsidR="002C35F7" w:rsidRPr="002C35F7" w:rsidRDefault="002C35F7" w:rsidP="002C35F7">
      <w:pPr>
        <w:spacing w:after="0" w:line="240" w:lineRule="auto"/>
        <w:jc w:val="both"/>
        <w:rPr>
          <w:rFonts w:ascii="Times New Roman" w:hAnsi="Times New Roman" w:cs="Times New Roman"/>
          <w:sz w:val="24"/>
          <w:szCs w:val="24"/>
        </w:rPr>
      </w:pPr>
      <w:r w:rsidRPr="002C35F7">
        <w:rPr>
          <w:rFonts w:ascii="Times New Roman" w:hAnsi="Times New Roman" w:cs="Times New Roman"/>
          <w:sz w:val="24"/>
          <w:szCs w:val="24"/>
        </w:rPr>
        <w:t>- все участники справились с двумя заданиями;</w:t>
      </w:r>
    </w:p>
    <w:p w:rsidR="002C35F7" w:rsidRPr="002C35F7" w:rsidRDefault="002C35F7" w:rsidP="002C35F7">
      <w:pPr>
        <w:spacing w:after="0" w:line="240" w:lineRule="auto"/>
        <w:jc w:val="both"/>
        <w:rPr>
          <w:rFonts w:ascii="Times New Roman" w:hAnsi="Times New Roman" w:cs="Times New Roman"/>
          <w:sz w:val="24"/>
          <w:szCs w:val="24"/>
        </w:rPr>
      </w:pPr>
      <w:r w:rsidRPr="002C35F7">
        <w:rPr>
          <w:rFonts w:ascii="Times New Roman" w:hAnsi="Times New Roman" w:cs="Times New Roman"/>
          <w:sz w:val="24"/>
          <w:szCs w:val="24"/>
        </w:rPr>
        <w:t>- победителями и призерами стали участники, проявившие себя как активные,  вдумчивые читатели, чьи интересы не ограничиваются произведениями школьной программы.</w:t>
      </w:r>
    </w:p>
    <w:p w:rsidR="002C35F7" w:rsidRPr="002C35F7" w:rsidRDefault="002C35F7" w:rsidP="002C35F7">
      <w:pPr>
        <w:spacing w:after="0" w:line="240" w:lineRule="auto"/>
        <w:jc w:val="both"/>
        <w:rPr>
          <w:rFonts w:ascii="Times New Roman" w:hAnsi="Times New Roman" w:cs="Times New Roman"/>
          <w:sz w:val="24"/>
          <w:szCs w:val="24"/>
        </w:rPr>
      </w:pPr>
      <w:r w:rsidRPr="002C35F7">
        <w:rPr>
          <w:rFonts w:ascii="Times New Roman" w:hAnsi="Times New Roman" w:cs="Times New Roman"/>
          <w:sz w:val="24"/>
          <w:szCs w:val="24"/>
        </w:rPr>
        <w:t>Среди недочетов отмечается незнание авторов широко известных произведение и подмена аннотации пересказом.</w:t>
      </w:r>
    </w:p>
    <w:p w:rsidR="002C35F7" w:rsidRPr="002C35F7" w:rsidRDefault="002C35F7" w:rsidP="002C35F7">
      <w:pPr>
        <w:spacing w:after="0" w:line="240" w:lineRule="auto"/>
        <w:jc w:val="both"/>
        <w:rPr>
          <w:rFonts w:ascii="Times New Roman" w:hAnsi="Times New Roman" w:cs="Times New Roman"/>
          <w:sz w:val="24"/>
          <w:szCs w:val="24"/>
        </w:rPr>
      </w:pPr>
      <w:r w:rsidRPr="002C35F7">
        <w:rPr>
          <w:rFonts w:ascii="Times New Roman" w:hAnsi="Times New Roman" w:cs="Times New Roman"/>
          <w:sz w:val="24"/>
          <w:szCs w:val="24"/>
        </w:rPr>
        <w:t>В анализе олимпиадных заданий  участников 8-х классов жюри отмечает хороший уровень выполнения первого задания,  а именно:</w:t>
      </w:r>
    </w:p>
    <w:p w:rsidR="002C35F7" w:rsidRPr="002C35F7" w:rsidRDefault="002C35F7" w:rsidP="002C35F7">
      <w:pPr>
        <w:spacing w:after="0" w:line="240" w:lineRule="auto"/>
        <w:jc w:val="both"/>
        <w:rPr>
          <w:rFonts w:ascii="Times New Roman" w:hAnsi="Times New Roman" w:cs="Times New Roman"/>
          <w:sz w:val="24"/>
          <w:szCs w:val="24"/>
        </w:rPr>
      </w:pPr>
      <w:r w:rsidRPr="002C35F7">
        <w:rPr>
          <w:rFonts w:ascii="Times New Roman" w:hAnsi="Times New Roman" w:cs="Times New Roman"/>
          <w:sz w:val="24"/>
          <w:szCs w:val="24"/>
        </w:rPr>
        <w:t>- читательскую эрудицию (перечни книг для выставки);</w:t>
      </w:r>
    </w:p>
    <w:p w:rsidR="002C35F7" w:rsidRPr="002C35F7" w:rsidRDefault="002C35F7" w:rsidP="002C35F7">
      <w:pPr>
        <w:spacing w:after="0" w:line="240" w:lineRule="auto"/>
        <w:jc w:val="both"/>
        <w:rPr>
          <w:rFonts w:ascii="Times New Roman" w:hAnsi="Times New Roman" w:cs="Times New Roman"/>
          <w:sz w:val="24"/>
          <w:szCs w:val="24"/>
        </w:rPr>
      </w:pPr>
      <w:r w:rsidRPr="002C35F7">
        <w:rPr>
          <w:rFonts w:ascii="Times New Roman" w:hAnsi="Times New Roman" w:cs="Times New Roman"/>
          <w:sz w:val="24"/>
          <w:szCs w:val="24"/>
        </w:rPr>
        <w:t>- креативность мышления (оригинальность придуманных названий книжных издательств);</w:t>
      </w:r>
    </w:p>
    <w:p w:rsidR="002C35F7" w:rsidRPr="002C35F7" w:rsidRDefault="002C35F7" w:rsidP="002C35F7">
      <w:pPr>
        <w:spacing w:after="0" w:line="240" w:lineRule="auto"/>
        <w:jc w:val="both"/>
        <w:rPr>
          <w:rFonts w:ascii="Times New Roman" w:hAnsi="Times New Roman" w:cs="Times New Roman"/>
          <w:sz w:val="24"/>
          <w:szCs w:val="24"/>
        </w:rPr>
      </w:pPr>
      <w:r w:rsidRPr="002C35F7">
        <w:rPr>
          <w:rFonts w:ascii="Times New Roman" w:hAnsi="Times New Roman" w:cs="Times New Roman"/>
          <w:sz w:val="24"/>
          <w:szCs w:val="24"/>
        </w:rPr>
        <w:t>- знание жанровых признаков аннотации и умение ее составлять.</w:t>
      </w:r>
    </w:p>
    <w:p w:rsidR="002C35F7" w:rsidRPr="002C35F7" w:rsidRDefault="002C35F7" w:rsidP="002C35F7">
      <w:pPr>
        <w:spacing w:after="0" w:line="240" w:lineRule="auto"/>
        <w:jc w:val="both"/>
        <w:rPr>
          <w:rFonts w:ascii="Times New Roman" w:hAnsi="Times New Roman" w:cs="Times New Roman"/>
          <w:sz w:val="24"/>
          <w:szCs w:val="28"/>
        </w:rPr>
      </w:pPr>
      <w:r w:rsidRPr="002C35F7">
        <w:rPr>
          <w:rFonts w:ascii="Times New Roman" w:hAnsi="Times New Roman" w:cs="Times New Roman"/>
          <w:sz w:val="24"/>
          <w:szCs w:val="28"/>
        </w:rPr>
        <w:t>Второе задание, связанное с интерпретацией лирического текста, вызвало у многих участников затруднения, которые проявились</w:t>
      </w:r>
    </w:p>
    <w:p w:rsidR="002C35F7" w:rsidRPr="002C35F7" w:rsidRDefault="002C35F7" w:rsidP="002C35F7">
      <w:pPr>
        <w:spacing w:after="0" w:line="240" w:lineRule="auto"/>
        <w:jc w:val="both"/>
        <w:rPr>
          <w:rFonts w:ascii="Times New Roman" w:hAnsi="Times New Roman" w:cs="Times New Roman"/>
          <w:sz w:val="24"/>
          <w:szCs w:val="28"/>
        </w:rPr>
      </w:pPr>
      <w:r w:rsidRPr="002C35F7">
        <w:rPr>
          <w:rFonts w:ascii="Times New Roman" w:hAnsi="Times New Roman" w:cs="Times New Roman"/>
          <w:sz w:val="24"/>
          <w:szCs w:val="28"/>
        </w:rPr>
        <w:t>- в способности выразить лишь общее впечатление от стихотворения, так как анализировать звуковую организацию, ритмику произведения учащиеся  не умеют;</w:t>
      </w:r>
    </w:p>
    <w:p w:rsidR="002C35F7" w:rsidRPr="002C35F7" w:rsidRDefault="002C35F7" w:rsidP="002C35F7">
      <w:pPr>
        <w:spacing w:after="0" w:line="240" w:lineRule="auto"/>
        <w:jc w:val="both"/>
        <w:rPr>
          <w:rFonts w:ascii="Times New Roman" w:hAnsi="Times New Roman" w:cs="Times New Roman"/>
          <w:sz w:val="24"/>
          <w:szCs w:val="28"/>
        </w:rPr>
      </w:pPr>
      <w:r w:rsidRPr="002C35F7">
        <w:rPr>
          <w:rFonts w:ascii="Times New Roman" w:hAnsi="Times New Roman" w:cs="Times New Roman"/>
          <w:sz w:val="24"/>
          <w:szCs w:val="28"/>
        </w:rPr>
        <w:t>- в  затруднении создать связный текст (отрывочность суждений).</w:t>
      </w:r>
    </w:p>
    <w:p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Анализируя работы участников олимпиады  в 9 классах, жюри отмечает, что – все участники справились с первой частью задания (анализом художественного текста), продемонстрировав   аналитические филологические навыки и умения, понимание проблематики и адекватность трактовки;</w:t>
      </w:r>
    </w:p>
    <w:p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работы практически всех участников олимпиады представляли собой цельное аналитическое рассуждение;</w:t>
      </w:r>
    </w:p>
    <w:p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работы победителей и призеров олимпиады отличаются творческим началом, оригинальностью подхода к анализу произведения, в умении создавать разные по жанру и стилю тексты. </w:t>
      </w:r>
    </w:p>
    <w:p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lastRenderedPageBreak/>
        <w:t>Наряду с  достижениями есть проблемы, связанные с пониманием  основных особенностей литературного произведения на  историко-культурном фоне, т.е. проблемы низкой общекультурной и читательской эрудиции.</w:t>
      </w:r>
    </w:p>
    <w:p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Однако можно отметить  общие затруднения и недочеты:</w:t>
      </w:r>
    </w:p>
    <w:p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недостаточный уровень литературного и историко-культурного комментария к литературным произведениям;</w:t>
      </w:r>
    </w:p>
    <w:p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затруднения в определении темы, проблемы, жанра произведения;</w:t>
      </w:r>
    </w:p>
    <w:p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Типичные ошибки:</w:t>
      </w:r>
    </w:p>
    <w:p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подмена анализа текста пересказом;</w:t>
      </w:r>
    </w:p>
    <w:p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низкий уровень историко-культурной и литературной эрудиции</w:t>
      </w:r>
      <w:r w:rsidR="002E183B">
        <w:rPr>
          <w:rFonts w:ascii="Times New Roman" w:hAnsi="Times New Roman" w:cs="Times New Roman"/>
          <w:sz w:val="24"/>
          <w:szCs w:val="28"/>
        </w:rPr>
        <w:t>;</w:t>
      </w:r>
    </w:p>
    <w:p w:rsidR="002C35F7" w:rsidRDefault="002C35F7"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-недостаточный уровень владения теоретико-литературным понятийным аппаратом.</w:t>
      </w:r>
    </w:p>
    <w:p w:rsidR="002E183B" w:rsidRDefault="002E183B" w:rsidP="002C35F7">
      <w:pPr>
        <w:spacing w:after="0" w:line="240" w:lineRule="auto"/>
        <w:jc w:val="both"/>
        <w:rPr>
          <w:rFonts w:ascii="Times New Roman" w:hAnsi="Times New Roman" w:cs="Times New Roman"/>
          <w:sz w:val="24"/>
          <w:szCs w:val="28"/>
        </w:rPr>
      </w:pPr>
      <w:r w:rsidRPr="002E183B">
        <w:rPr>
          <w:rFonts w:ascii="Times New Roman" w:hAnsi="Times New Roman" w:cs="Times New Roman"/>
          <w:sz w:val="24"/>
          <w:szCs w:val="28"/>
          <w:u w:val="single"/>
        </w:rPr>
        <w:t>Рекомендации учителям русского языка и литературы</w:t>
      </w:r>
      <w:r>
        <w:rPr>
          <w:rFonts w:ascii="Times New Roman" w:hAnsi="Times New Roman" w:cs="Times New Roman"/>
          <w:sz w:val="24"/>
          <w:szCs w:val="28"/>
        </w:rPr>
        <w:t>:</w:t>
      </w:r>
    </w:p>
    <w:p w:rsidR="002E183B" w:rsidRDefault="002E183B"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1.Продолжить работу на уроках и внеурочной деятельности по повышению</w:t>
      </w:r>
      <w:r w:rsidRPr="002E183B">
        <w:rPr>
          <w:rFonts w:ascii="Times New Roman" w:hAnsi="Times New Roman" w:cs="Times New Roman"/>
          <w:sz w:val="24"/>
          <w:szCs w:val="28"/>
        </w:rPr>
        <w:t xml:space="preserve"> </w:t>
      </w:r>
      <w:r>
        <w:rPr>
          <w:rFonts w:ascii="Times New Roman" w:hAnsi="Times New Roman" w:cs="Times New Roman"/>
          <w:sz w:val="24"/>
          <w:szCs w:val="28"/>
        </w:rPr>
        <w:t>историко-культурной и литературной эрудиции.</w:t>
      </w:r>
    </w:p>
    <w:p w:rsidR="002E183B" w:rsidRDefault="002E183B" w:rsidP="002C35F7">
      <w:pPr>
        <w:spacing w:after="0" w:line="240" w:lineRule="auto"/>
        <w:jc w:val="both"/>
        <w:rPr>
          <w:rFonts w:ascii="Times New Roman" w:hAnsi="Times New Roman" w:cs="Times New Roman"/>
          <w:sz w:val="24"/>
          <w:szCs w:val="28"/>
        </w:rPr>
      </w:pPr>
      <w:r>
        <w:rPr>
          <w:rFonts w:ascii="Times New Roman" w:hAnsi="Times New Roman" w:cs="Times New Roman"/>
          <w:sz w:val="24"/>
          <w:szCs w:val="28"/>
        </w:rPr>
        <w:t>2. Работать над анализом текста.</w:t>
      </w:r>
    </w:p>
    <w:p w:rsidR="002E183B" w:rsidRPr="002E183B" w:rsidRDefault="002E183B" w:rsidP="002C35F7">
      <w:pPr>
        <w:spacing w:after="0" w:line="240" w:lineRule="auto"/>
        <w:jc w:val="both"/>
        <w:rPr>
          <w:rFonts w:ascii="Times New Roman" w:hAnsi="Times New Roman" w:cs="Times New Roman"/>
          <w:sz w:val="28"/>
          <w:szCs w:val="28"/>
        </w:rPr>
      </w:pPr>
      <w:r>
        <w:rPr>
          <w:rFonts w:ascii="Times New Roman" w:hAnsi="Times New Roman" w:cs="Times New Roman"/>
          <w:sz w:val="24"/>
          <w:szCs w:val="28"/>
        </w:rPr>
        <w:t>3.</w:t>
      </w:r>
      <w:r w:rsidRPr="002E183B">
        <w:rPr>
          <w:color w:val="000000"/>
          <w:sz w:val="21"/>
          <w:szCs w:val="21"/>
          <w:shd w:val="clear" w:color="auto" w:fill="F5F5F5"/>
        </w:rPr>
        <w:t xml:space="preserve"> </w:t>
      </w:r>
      <w:r w:rsidRPr="002E183B">
        <w:rPr>
          <w:rFonts w:ascii="Times New Roman" w:hAnsi="Times New Roman" w:cs="Times New Roman"/>
          <w:color w:val="000000"/>
          <w:sz w:val="24"/>
          <w:szCs w:val="21"/>
          <w:shd w:val="clear" w:color="auto" w:fill="F5F5F5"/>
        </w:rPr>
        <w:t xml:space="preserve">Формировать языковую, коммуникативную и </w:t>
      </w:r>
      <w:proofErr w:type="spellStart"/>
      <w:r w:rsidRPr="002E183B">
        <w:rPr>
          <w:rFonts w:ascii="Times New Roman" w:hAnsi="Times New Roman" w:cs="Times New Roman"/>
          <w:color w:val="000000"/>
          <w:sz w:val="24"/>
          <w:szCs w:val="21"/>
          <w:shd w:val="clear" w:color="auto" w:fill="F5F5F5"/>
        </w:rPr>
        <w:t>культуроведческую</w:t>
      </w:r>
      <w:proofErr w:type="spellEnd"/>
      <w:r w:rsidRPr="002E183B">
        <w:rPr>
          <w:rFonts w:ascii="Times New Roman" w:hAnsi="Times New Roman" w:cs="Times New Roman"/>
          <w:color w:val="000000"/>
          <w:sz w:val="24"/>
          <w:szCs w:val="21"/>
          <w:shd w:val="clear" w:color="auto" w:fill="F5F5F5"/>
        </w:rPr>
        <w:t xml:space="preserve"> компетенции на уроках и внеурочной деятельности</w:t>
      </w:r>
    </w:p>
    <w:p w:rsidR="002C35F7" w:rsidRDefault="002C35F7" w:rsidP="002C35F7">
      <w:pPr>
        <w:spacing w:line="240" w:lineRule="auto"/>
        <w:jc w:val="both"/>
        <w:rPr>
          <w:rFonts w:ascii="Times New Roman" w:hAnsi="Times New Roman" w:cs="Times New Roman"/>
          <w:sz w:val="24"/>
          <w:szCs w:val="28"/>
        </w:rPr>
      </w:pPr>
      <w:r>
        <w:rPr>
          <w:rFonts w:ascii="Times New Roman" w:hAnsi="Times New Roman" w:cs="Times New Roman"/>
          <w:sz w:val="28"/>
          <w:szCs w:val="28"/>
        </w:rPr>
        <w:t xml:space="preserve">      </w:t>
      </w:r>
      <w:r>
        <w:rPr>
          <w:rFonts w:ascii="Times New Roman" w:hAnsi="Times New Roman" w:cs="Times New Roman"/>
          <w:sz w:val="24"/>
          <w:szCs w:val="28"/>
        </w:rPr>
        <w:t>Обучающиеся  по английскому  языку справились на достаточном уровне с тестовыми заданиями по чтению, но допустили при выполнении лексико-грамматических тестовых  заданий много ошибок.</w:t>
      </w:r>
    </w:p>
    <w:p w:rsidR="002E183B" w:rsidRPr="002E183B" w:rsidRDefault="002E183B" w:rsidP="002C35F7">
      <w:pPr>
        <w:spacing w:line="240" w:lineRule="auto"/>
        <w:jc w:val="both"/>
        <w:rPr>
          <w:rFonts w:ascii="Times New Roman" w:hAnsi="Times New Roman" w:cs="Times New Roman"/>
          <w:sz w:val="24"/>
          <w:szCs w:val="28"/>
          <w:u w:val="single"/>
        </w:rPr>
      </w:pPr>
      <w:r w:rsidRPr="002E183B">
        <w:rPr>
          <w:rFonts w:ascii="Times New Roman" w:hAnsi="Times New Roman" w:cs="Times New Roman"/>
          <w:sz w:val="24"/>
          <w:szCs w:val="28"/>
          <w:u w:val="single"/>
        </w:rPr>
        <w:t>Слушали председателя жюри по ОБЖ и физической культуре Баталову В.П.</w:t>
      </w:r>
    </w:p>
    <w:p w:rsidR="002C35F7" w:rsidRDefault="002C35F7" w:rsidP="002C35F7">
      <w:pPr>
        <w:spacing w:after="0" w:line="240" w:lineRule="auto"/>
        <w:ind w:firstLine="567"/>
        <w:jc w:val="both"/>
        <w:rPr>
          <w:rFonts w:ascii="Times New Roman" w:hAnsi="Times New Roman" w:cs="Times New Roman"/>
          <w:sz w:val="28"/>
          <w:szCs w:val="28"/>
        </w:rPr>
      </w:pPr>
      <w:r>
        <w:rPr>
          <w:rFonts w:ascii="Times New Roman" w:hAnsi="Times New Roman" w:cs="Times New Roman"/>
          <w:sz w:val="24"/>
          <w:szCs w:val="28"/>
        </w:rPr>
        <w:t xml:space="preserve">Олимпиада по </w:t>
      </w:r>
      <w:r>
        <w:rPr>
          <w:rFonts w:ascii="Times New Roman" w:hAnsi="Times New Roman" w:cs="Times New Roman"/>
          <w:b/>
          <w:sz w:val="24"/>
          <w:szCs w:val="28"/>
        </w:rPr>
        <w:t>ОБЖ</w:t>
      </w:r>
      <w:r>
        <w:rPr>
          <w:rFonts w:ascii="Times New Roman" w:hAnsi="Times New Roman" w:cs="Times New Roman"/>
          <w:sz w:val="24"/>
          <w:szCs w:val="28"/>
        </w:rPr>
        <w:t xml:space="preserve"> проводилась в два тура – теоретический и практический. На выполнение заданий по каждому из туров было отведено по одному дню.</w:t>
      </w:r>
      <w:r>
        <w:rPr>
          <w:rFonts w:ascii="Times New Roman" w:hAnsi="Times New Roman" w:cs="Times New Roman"/>
          <w:sz w:val="28"/>
          <w:szCs w:val="28"/>
        </w:rPr>
        <w:t xml:space="preserve"> </w:t>
      </w:r>
    </w:p>
    <w:p w:rsidR="002C35F7" w:rsidRDefault="002C35F7" w:rsidP="0071452D">
      <w:pPr>
        <w:spacing w:line="240" w:lineRule="auto"/>
        <w:ind w:firstLine="567"/>
        <w:jc w:val="both"/>
        <w:rPr>
          <w:rFonts w:ascii="Times New Roman" w:hAnsi="Times New Roman" w:cs="Times New Roman"/>
          <w:sz w:val="24"/>
          <w:szCs w:val="28"/>
        </w:rPr>
      </w:pPr>
      <w:r>
        <w:rPr>
          <w:rFonts w:ascii="Times New Roman" w:hAnsi="Times New Roman" w:cs="Times New Roman"/>
          <w:sz w:val="24"/>
          <w:szCs w:val="28"/>
        </w:rPr>
        <w:t>Олимпиадные задания теоретического тура составлены на основе общеобразовательных программ, реализуемых на уровне основного общего и среднего общего образования.</w:t>
      </w:r>
      <w:r>
        <w:rPr>
          <w:rFonts w:ascii="Times New Roman" w:eastAsia="Times New Roman" w:hAnsi="Times New Roman" w:cs="Times New Roman"/>
          <w:sz w:val="24"/>
          <w:szCs w:val="28"/>
        </w:rPr>
        <w:t xml:space="preserve"> Теоретическая часть проводилась  в форме тестирования и заключалась  в выборе правильного ответа из нескольких предложенных вариантов или в самостоятельном подборе соответствующих понятий. Практическая часть состояла  из следующих  испытаний:  действия в ЧС, оказание первой мед</w:t>
      </w:r>
      <w:proofErr w:type="gramStart"/>
      <w:r>
        <w:rPr>
          <w:rFonts w:ascii="Times New Roman" w:eastAsia="Times New Roman" w:hAnsi="Times New Roman" w:cs="Times New Roman"/>
          <w:sz w:val="24"/>
          <w:szCs w:val="28"/>
        </w:rPr>
        <w:t>.</w:t>
      </w:r>
      <w:proofErr w:type="gramEnd"/>
      <w:r>
        <w:rPr>
          <w:rFonts w:ascii="Times New Roman" w:eastAsia="Times New Roman" w:hAnsi="Times New Roman" w:cs="Times New Roman"/>
          <w:sz w:val="24"/>
          <w:szCs w:val="28"/>
        </w:rPr>
        <w:t xml:space="preserve"> </w:t>
      </w:r>
      <w:proofErr w:type="gramStart"/>
      <w:r>
        <w:rPr>
          <w:rFonts w:ascii="Times New Roman" w:eastAsia="Times New Roman" w:hAnsi="Times New Roman" w:cs="Times New Roman"/>
          <w:sz w:val="24"/>
          <w:szCs w:val="28"/>
        </w:rPr>
        <w:t>п</w:t>
      </w:r>
      <w:proofErr w:type="gramEnd"/>
      <w:r>
        <w:rPr>
          <w:rFonts w:ascii="Times New Roman" w:eastAsia="Times New Roman" w:hAnsi="Times New Roman" w:cs="Times New Roman"/>
          <w:sz w:val="24"/>
          <w:szCs w:val="28"/>
        </w:rPr>
        <w:t>омощи, природная среда, ОВС.</w:t>
      </w:r>
      <w:r w:rsidR="0071452D">
        <w:rPr>
          <w:rFonts w:ascii="Times New Roman" w:eastAsia="Times New Roman" w:hAnsi="Times New Roman" w:cs="Times New Roman"/>
          <w:sz w:val="24"/>
          <w:szCs w:val="28"/>
        </w:rPr>
        <w:t xml:space="preserve">                                                                                                                                            </w:t>
      </w:r>
      <w:r>
        <w:rPr>
          <w:rFonts w:ascii="Times New Roman" w:hAnsi="Times New Roman" w:cs="Times New Roman"/>
          <w:sz w:val="24"/>
          <w:szCs w:val="28"/>
        </w:rPr>
        <w:t xml:space="preserve"> </w:t>
      </w:r>
      <w:r>
        <w:rPr>
          <w:rFonts w:ascii="Times New Roman" w:hAnsi="Times New Roman" w:cs="Times New Roman"/>
          <w:sz w:val="24"/>
          <w:szCs w:val="28"/>
        </w:rPr>
        <w:tab/>
        <w:t>Большинство заданий было  среднего уровня сложности и требовало от участников хорошей подготовленности по всем разделам школьной программы ОБЖ. Своевременно были подготовлены и направлены пакеты с заданиями, ключами и рекомендациями по проведению олимпиад муниципального этапа.</w:t>
      </w:r>
    </w:p>
    <w:p w:rsidR="002C35F7" w:rsidRDefault="002C35F7" w:rsidP="002C35F7">
      <w:pPr>
        <w:spacing w:after="0" w:line="240" w:lineRule="auto"/>
        <w:jc w:val="both"/>
        <w:rPr>
          <w:rFonts w:ascii="Times New Roman" w:hAnsi="Times New Roman" w:cs="Times New Roman"/>
          <w:sz w:val="28"/>
          <w:szCs w:val="28"/>
        </w:rPr>
      </w:pPr>
      <w:r>
        <w:rPr>
          <w:rFonts w:ascii="Times New Roman" w:hAnsi="Times New Roman" w:cs="Times New Roman"/>
          <w:sz w:val="24"/>
          <w:szCs w:val="28"/>
        </w:rPr>
        <w:t xml:space="preserve">         Лучше всего с теоретическим туром  справились учащиеся 8-9 классов, что позволило многим </w:t>
      </w:r>
      <w:proofErr w:type="gramStart"/>
      <w:r>
        <w:rPr>
          <w:rFonts w:ascii="Times New Roman" w:hAnsi="Times New Roman" w:cs="Times New Roman"/>
          <w:sz w:val="24"/>
          <w:szCs w:val="28"/>
        </w:rPr>
        <w:t xml:space="preserve">( </w:t>
      </w:r>
      <w:proofErr w:type="gramEnd"/>
      <w:r>
        <w:rPr>
          <w:rFonts w:ascii="Times New Roman" w:hAnsi="Times New Roman" w:cs="Times New Roman"/>
          <w:sz w:val="24"/>
          <w:szCs w:val="28"/>
        </w:rPr>
        <w:t xml:space="preserve">90% учащихся) успешно, с учетом практики, преодолеть 50% порог по баллам. Учащиеся 10-11 классов </w:t>
      </w:r>
      <w:proofErr w:type="gramStart"/>
      <w:r>
        <w:rPr>
          <w:rFonts w:ascii="Times New Roman" w:hAnsi="Times New Roman" w:cs="Times New Roman"/>
          <w:sz w:val="24"/>
          <w:szCs w:val="28"/>
        </w:rPr>
        <w:t>набрали меньшее количество баллов и это повлияло</w:t>
      </w:r>
      <w:proofErr w:type="gramEnd"/>
      <w:r>
        <w:rPr>
          <w:rFonts w:ascii="Times New Roman" w:hAnsi="Times New Roman" w:cs="Times New Roman"/>
          <w:sz w:val="24"/>
          <w:szCs w:val="28"/>
        </w:rPr>
        <w:t xml:space="preserve"> на определение победителей и призеров</w:t>
      </w:r>
      <w:r>
        <w:rPr>
          <w:rFonts w:ascii="Times New Roman" w:hAnsi="Times New Roman" w:cs="Times New Roman"/>
          <w:sz w:val="28"/>
          <w:szCs w:val="28"/>
        </w:rPr>
        <w:t>.</w:t>
      </w:r>
    </w:p>
    <w:p w:rsidR="002C35F7" w:rsidRDefault="002C35F7" w:rsidP="002C35F7">
      <w:pPr>
        <w:spacing w:after="0" w:line="240" w:lineRule="auto"/>
        <w:jc w:val="both"/>
        <w:rPr>
          <w:rFonts w:ascii="Times New Roman" w:eastAsia="Times New Roman" w:hAnsi="Times New Roman" w:cs="Times New Roman"/>
          <w:sz w:val="24"/>
          <w:szCs w:val="28"/>
        </w:rPr>
      </w:pPr>
      <w:r>
        <w:rPr>
          <w:rFonts w:ascii="Times New Roman" w:hAnsi="Times New Roman" w:cs="Times New Roman"/>
          <w:sz w:val="24"/>
          <w:szCs w:val="28"/>
        </w:rPr>
        <w:t xml:space="preserve">         </w:t>
      </w:r>
      <w:proofErr w:type="gramStart"/>
      <w:r>
        <w:rPr>
          <w:rFonts w:ascii="Times New Roman" w:hAnsi="Times New Roman" w:cs="Times New Roman"/>
          <w:sz w:val="24"/>
          <w:szCs w:val="28"/>
        </w:rPr>
        <w:t>Анализируя результаты олимпиады по физической культуре</w:t>
      </w:r>
      <w:r>
        <w:rPr>
          <w:rFonts w:ascii="Times New Roman" w:eastAsia="Times New Roman" w:hAnsi="Times New Roman" w:cs="Times New Roman"/>
          <w:sz w:val="24"/>
          <w:szCs w:val="28"/>
        </w:rPr>
        <w:t xml:space="preserve"> отметим положительные стороны</w:t>
      </w:r>
      <w:proofErr w:type="gramEnd"/>
      <w:r>
        <w:rPr>
          <w:rFonts w:ascii="Times New Roman" w:eastAsia="Times New Roman" w:hAnsi="Times New Roman" w:cs="Times New Roman"/>
          <w:sz w:val="24"/>
          <w:szCs w:val="28"/>
        </w:rPr>
        <w:t>:</w:t>
      </w:r>
    </w:p>
    <w:p w:rsidR="002C35F7" w:rsidRDefault="002C35F7" w:rsidP="002C35F7">
      <w:pPr>
        <w:numPr>
          <w:ilvl w:val="0"/>
          <w:numId w:val="8"/>
        </w:num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Успешно справились </w:t>
      </w:r>
      <w:proofErr w:type="gramStart"/>
      <w:r>
        <w:rPr>
          <w:rFonts w:ascii="Times New Roman" w:eastAsia="Times New Roman" w:hAnsi="Times New Roman" w:cs="Times New Roman"/>
          <w:sz w:val="24"/>
          <w:szCs w:val="28"/>
        </w:rPr>
        <w:t>обучающиеся</w:t>
      </w:r>
      <w:proofErr w:type="gramEnd"/>
      <w:r>
        <w:rPr>
          <w:rFonts w:ascii="Times New Roman" w:eastAsia="Times New Roman" w:hAnsi="Times New Roman" w:cs="Times New Roman"/>
          <w:sz w:val="24"/>
          <w:szCs w:val="28"/>
        </w:rPr>
        <w:t xml:space="preserve"> с заданиями по легкой атлетике, баскетболу.</w:t>
      </w:r>
    </w:p>
    <w:p w:rsidR="002C35F7" w:rsidRDefault="002C35F7" w:rsidP="002C35F7">
      <w:pPr>
        <w:numPr>
          <w:ilvl w:val="0"/>
          <w:numId w:val="8"/>
        </w:num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Недостаточно подготовлены конкурсанты по таким разделам программы:</w:t>
      </w:r>
    </w:p>
    <w:p w:rsidR="002C35F7" w:rsidRDefault="002C35F7" w:rsidP="002C35F7">
      <w:pPr>
        <w:spacing w:after="0" w:line="240" w:lineRule="auto"/>
        <w:ind w:left="1500"/>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«Гимнастика» (акробатика),</w:t>
      </w:r>
    </w:p>
    <w:p w:rsidR="002C35F7" w:rsidRDefault="002C35F7" w:rsidP="002C35F7">
      <w:pPr>
        <w:spacing w:after="0" w:line="240" w:lineRule="auto"/>
        <w:ind w:left="1500"/>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«Теория».</w:t>
      </w:r>
    </w:p>
    <w:p w:rsidR="002C35F7" w:rsidRDefault="002C35F7" w:rsidP="002C35F7">
      <w:pPr>
        <w:numPr>
          <w:ilvl w:val="0"/>
          <w:numId w:val="8"/>
        </w:num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Олимпиада прошла организовано, травм и несчастных случаев нет.</w:t>
      </w:r>
    </w:p>
    <w:p w:rsidR="002C35F7" w:rsidRDefault="002C35F7" w:rsidP="002C35F7">
      <w:pPr>
        <w:spacing w:after="0" w:line="240" w:lineRule="auto"/>
        <w:jc w:val="both"/>
        <w:rPr>
          <w:rFonts w:ascii="Times New Roman" w:hAnsi="Times New Roman" w:cs="Times New Roman"/>
          <w:sz w:val="24"/>
          <w:szCs w:val="28"/>
        </w:rPr>
      </w:pPr>
      <w:proofErr w:type="gramStart"/>
      <w:r>
        <w:rPr>
          <w:rFonts w:ascii="Times New Roman" w:hAnsi="Times New Roman" w:cs="Times New Roman"/>
          <w:sz w:val="24"/>
          <w:szCs w:val="28"/>
        </w:rPr>
        <w:t xml:space="preserve">Таким образом, жюри всех учебных дисциплин считают, что для улучшения результативности в школьном этапе всероссийской олимпиады необходима такая организация занятий и такое содержание, которые способствовали бы развитию у обучающихся нестандартного и образного мышления. </w:t>
      </w:r>
      <w:proofErr w:type="gramEnd"/>
    </w:p>
    <w:p w:rsidR="002E183B" w:rsidRDefault="002E183B" w:rsidP="002C35F7">
      <w:pPr>
        <w:spacing w:after="0" w:line="240" w:lineRule="auto"/>
        <w:jc w:val="both"/>
        <w:rPr>
          <w:rFonts w:ascii="Times New Roman" w:hAnsi="Times New Roman" w:cs="Times New Roman"/>
          <w:sz w:val="24"/>
          <w:szCs w:val="28"/>
          <w:u w:val="single"/>
        </w:rPr>
      </w:pPr>
      <w:r w:rsidRPr="002E183B">
        <w:rPr>
          <w:rFonts w:ascii="Times New Roman" w:hAnsi="Times New Roman" w:cs="Times New Roman"/>
          <w:sz w:val="24"/>
          <w:szCs w:val="28"/>
          <w:u w:val="single"/>
        </w:rPr>
        <w:t>Рекомендации учителям ОБЖ и физической культуры:</w:t>
      </w:r>
    </w:p>
    <w:p w:rsidR="0071452D" w:rsidRPr="0071452D" w:rsidRDefault="0071452D" w:rsidP="0071452D">
      <w:pPr>
        <w:pStyle w:val="a7"/>
        <w:numPr>
          <w:ilvl w:val="0"/>
          <w:numId w:val="12"/>
        </w:numPr>
        <w:spacing w:after="0" w:line="240" w:lineRule="auto"/>
        <w:jc w:val="both"/>
        <w:rPr>
          <w:rFonts w:ascii="Times New Roman" w:eastAsia="Times New Roman" w:hAnsi="Times New Roman" w:cs="Times New Roman"/>
          <w:sz w:val="28"/>
          <w:szCs w:val="24"/>
          <w:u w:val="single"/>
        </w:rPr>
      </w:pPr>
      <w:r w:rsidRPr="0071452D">
        <w:rPr>
          <w:rFonts w:ascii="Times New Roman" w:hAnsi="Times New Roman" w:cs="Times New Roman"/>
          <w:sz w:val="24"/>
        </w:rPr>
        <w:lastRenderedPageBreak/>
        <w:t>И</w:t>
      </w:r>
      <w:r w:rsidR="002E183B" w:rsidRPr="0071452D">
        <w:rPr>
          <w:rFonts w:ascii="Times New Roman" w:hAnsi="Times New Roman" w:cs="Times New Roman"/>
          <w:sz w:val="24"/>
        </w:rPr>
        <w:t>спользовать дифференцированный подход в работе с мотивированными детьми, начать работу по подготовке учащихся к олимпиаде в 20</w:t>
      </w:r>
      <w:r w:rsidRPr="0071452D">
        <w:rPr>
          <w:rFonts w:ascii="Times New Roman" w:hAnsi="Times New Roman" w:cs="Times New Roman"/>
          <w:sz w:val="24"/>
        </w:rPr>
        <w:t>21</w:t>
      </w:r>
      <w:r w:rsidR="002E183B" w:rsidRPr="0071452D">
        <w:rPr>
          <w:rFonts w:ascii="Times New Roman" w:hAnsi="Times New Roman" w:cs="Times New Roman"/>
          <w:sz w:val="24"/>
        </w:rPr>
        <w:t>-201</w:t>
      </w:r>
      <w:r>
        <w:rPr>
          <w:rFonts w:ascii="Times New Roman" w:hAnsi="Times New Roman" w:cs="Times New Roman"/>
          <w:sz w:val="24"/>
        </w:rPr>
        <w:t>2</w:t>
      </w:r>
      <w:r w:rsidR="002E183B" w:rsidRPr="0071452D">
        <w:rPr>
          <w:rFonts w:ascii="Times New Roman" w:hAnsi="Times New Roman" w:cs="Times New Roman"/>
          <w:sz w:val="24"/>
        </w:rPr>
        <w:t xml:space="preserve"> учебном году, </w:t>
      </w:r>
    </w:p>
    <w:p w:rsidR="0071452D" w:rsidRDefault="0071452D" w:rsidP="0071452D">
      <w:pPr>
        <w:pStyle w:val="a7"/>
        <w:spacing w:after="0" w:line="240" w:lineRule="auto"/>
        <w:jc w:val="both"/>
        <w:rPr>
          <w:rFonts w:ascii="Times New Roman" w:hAnsi="Times New Roman" w:cs="Times New Roman"/>
          <w:sz w:val="24"/>
        </w:rPr>
      </w:pPr>
    </w:p>
    <w:p w:rsidR="0071452D" w:rsidRPr="0071452D" w:rsidRDefault="002E183B" w:rsidP="0071452D">
      <w:pPr>
        <w:pStyle w:val="a7"/>
        <w:numPr>
          <w:ilvl w:val="0"/>
          <w:numId w:val="12"/>
        </w:numPr>
        <w:spacing w:after="0" w:line="240" w:lineRule="auto"/>
        <w:jc w:val="both"/>
        <w:rPr>
          <w:rFonts w:ascii="Times New Roman" w:eastAsia="Times New Roman" w:hAnsi="Times New Roman" w:cs="Times New Roman"/>
          <w:sz w:val="28"/>
          <w:szCs w:val="24"/>
          <w:u w:val="single"/>
        </w:rPr>
      </w:pPr>
      <w:r w:rsidRPr="0071452D">
        <w:rPr>
          <w:rFonts w:ascii="Times New Roman" w:hAnsi="Times New Roman" w:cs="Times New Roman"/>
          <w:sz w:val="24"/>
        </w:rPr>
        <w:t xml:space="preserve">при подготовке учащихся к олимпиаде учитывать </w:t>
      </w:r>
      <w:r w:rsidR="0071452D" w:rsidRPr="0071452D">
        <w:rPr>
          <w:rFonts w:ascii="Times New Roman" w:hAnsi="Times New Roman" w:cs="Times New Roman"/>
          <w:sz w:val="24"/>
        </w:rPr>
        <w:t>результаты, типичные ошибки при выполнении заданий олимпиады</w:t>
      </w:r>
    </w:p>
    <w:p w:rsidR="007500CE" w:rsidRDefault="007500CE" w:rsidP="000752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Слушали Кшимовскую О.А., заместителя директора.</w:t>
      </w:r>
    </w:p>
    <w:p w:rsidR="007500CE" w:rsidRPr="007500CE" w:rsidRDefault="007500CE" w:rsidP="007500CE">
      <w:pPr>
        <w:pStyle w:val="a3"/>
        <w:shd w:val="clear" w:color="auto" w:fill="FFFFFF"/>
        <w:spacing w:before="0" w:beforeAutospacing="0" w:after="0" w:afterAutospacing="0"/>
        <w:jc w:val="both"/>
        <w:rPr>
          <w:rFonts w:ascii="Verdana" w:hAnsi="Verdana"/>
          <w:color w:val="000000"/>
          <w:sz w:val="20"/>
          <w:szCs w:val="13"/>
        </w:rPr>
      </w:pPr>
      <w:r w:rsidRPr="007500CE">
        <w:rPr>
          <w:color w:val="000000"/>
          <w:szCs w:val="17"/>
          <w:shd w:val="clear" w:color="auto" w:fill="FFFFFF"/>
        </w:rPr>
        <w:t xml:space="preserve">Анализ выполнения олимпиадных заданий показывает, что  уровень ученических работ удовлетворительный. Наблюдается несоответствие между заявленными и реальными участниками. Несмотря на объективные причины отсутствия участников олимпиады, педагогам-предметникам рекомендовано активизировать работу по выявлению талантливых детей на уровне </w:t>
      </w:r>
      <w:r>
        <w:rPr>
          <w:color w:val="000000"/>
          <w:szCs w:val="17"/>
          <w:shd w:val="clear" w:color="auto" w:fill="FFFFFF"/>
        </w:rPr>
        <w:t>школы</w:t>
      </w:r>
      <w:r w:rsidRPr="007500CE">
        <w:rPr>
          <w:color w:val="000000"/>
          <w:szCs w:val="17"/>
          <w:shd w:val="clear" w:color="auto" w:fill="FFFFFF"/>
        </w:rPr>
        <w:t>, необходимо мотивировать учащихся на изучение дополнительной литературы, целенаправленно работать в течение всего года</w:t>
      </w:r>
      <w:r>
        <w:rPr>
          <w:color w:val="000000"/>
          <w:szCs w:val="17"/>
          <w:shd w:val="clear" w:color="auto" w:fill="FFFFFF"/>
        </w:rPr>
        <w:t>.</w:t>
      </w:r>
    </w:p>
    <w:p w:rsidR="00075247" w:rsidRDefault="00075247" w:rsidP="00075247">
      <w:pPr>
        <w:spacing w:after="0" w:line="240" w:lineRule="auto"/>
        <w:rPr>
          <w:rFonts w:ascii="Times New Roman" w:eastAsia="Times New Roman" w:hAnsi="Times New Roman" w:cs="Times New Roman"/>
          <w:sz w:val="24"/>
          <w:szCs w:val="24"/>
        </w:rPr>
      </w:pPr>
      <w:r w:rsidRPr="00B607CC">
        <w:rPr>
          <w:rFonts w:ascii="Times New Roman" w:eastAsia="Times New Roman" w:hAnsi="Times New Roman" w:cs="Times New Roman"/>
          <w:sz w:val="24"/>
          <w:szCs w:val="24"/>
        </w:rPr>
        <w:t>Анализируя результаты, следует сделать вывод:</w:t>
      </w:r>
    </w:p>
    <w:p w:rsidR="00075247" w:rsidRPr="004F5B51" w:rsidRDefault="00075247" w:rsidP="00075247">
      <w:pPr>
        <w:pStyle w:val="a7"/>
        <w:numPr>
          <w:ilvl w:val="0"/>
          <w:numId w:val="5"/>
        </w:numPr>
        <w:spacing w:after="0" w:line="240" w:lineRule="auto"/>
        <w:rPr>
          <w:rStyle w:val="c2"/>
          <w:rFonts w:ascii="Times New Roman" w:hAnsi="Times New Roman" w:cs="Times New Roman"/>
          <w:color w:val="000000"/>
        </w:rPr>
      </w:pPr>
      <w:r w:rsidRPr="007500CE">
        <w:rPr>
          <w:rStyle w:val="c2"/>
          <w:rFonts w:ascii="Times New Roman" w:hAnsi="Times New Roman" w:cs="Times New Roman"/>
          <w:color w:val="000000"/>
          <w:sz w:val="24"/>
        </w:rPr>
        <w:t>Школьный тур предметных олимпиад прошёл организованно в соответствии с Положением о школьных олимпиадах, обеспечивая объективность процедуры оценки олимпиад школьников</w:t>
      </w:r>
      <w:r w:rsidRPr="004F5B51">
        <w:rPr>
          <w:rStyle w:val="c2"/>
          <w:rFonts w:ascii="Times New Roman" w:hAnsi="Times New Roman" w:cs="Times New Roman"/>
          <w:color w:val="000000"/>
        </w:rPr>
        <w:t>.</w:t>
      </w:r>
    </w:p>
    <w:p w:rsidR="00075247" w:rsidRDefault="00075247" w:rsidP="00075247">
      <w:pPr>
        <w:pStyle w:val="a7"/>
        <w:numPr>
          <w:ilvl w:val="0"/>
          <w:numId w:val="5"/>
        </w:numPr>
        <w:spacing w:after="0" w:line="240" w:lineRule="auto"/>
        <w:rPr>
          <w:rFonts w:ascii="Times New Roman" w:eastAsia="Times New Roman" w:hAnsi="Times New Roman" w:cs="Times New Roman"/>
          <w:sz w:val="24"/>
          <w:szCs w:val="24"/>
        </w:rPr>
      </w:pPr>
      <w:r w:rsidRPr="004F5B51">
        <w:rPr>
          <w:rStyle w:val="c2"/>
          <w:rFonts w:ascii="Times New Roman" w:hAnsi="Times New Roman" w:cs="Times New Roman"/>
          <w:color w:val="000000"/>
          <w:sz w:val="24"/>
        </w:rPr>
        <w:t>По сравнению с предыдущим учебным годом количество победителей и призеров увеличилось.</w:t>
      </w:r>
    </w:p>
    <w:p w:rsidR="00075247" w:rsidRDefault="00075247" w:rsidP="00075247">
      <w:pPr>
        <w:pStyle w:val="a7"/>
        <w:numPr>
          <w:ilvl w:val="0"/>
          <w:numId w:val="5"/>
        </w:numPr>
        <w:spacing w:after="0" w:line="240" w:lineRule="auto"/>
        <w:rPr>
          <w:rFonts w:ascii="Times New Roman" w:eastAsia="Times New Roman" w:hAnsi="Times New Roman" w:cs="Times New Roman"/>
          <w:sz w:val="24"/>
          <w:szCs w:val="24"/>
        </w:rPr>
      </w:pPr>
      <w:r w:rsidRPr="004F5B51">
        <w:rPr>
          <w:rStyle w:val="c2"/>
          <w:rFonts w:ascii="Times New Roman" w:hAnsi="Times New Roman" w:cs="Times New Roman"/>
          <w:color w:val="000000"/>
          <w:sz w:val="24"/>
        </w:rPr>
        <w:t>Необходимо отметить, что в школьном туре олимпиадные задания, как правило, требовали от учащихся нестандартного подхода для выполнения, проявления творческой деятельности</w:t>
      </w:r>
      <w:r w:rsidRPr="004F5B51">
        <w:rPr>
          <w:rFonts w:ascii="Times New Roman" w:eastAsia="Times New Roman" w:hAnsi="Times New Roman" w:cs="Times New Roman"/>
          <w:sz w:val="28"/>
          <w:szCs w:val="24"/>
        </w:rPr>
        <w:t xml:space="preserve"> </w:t>
      </w:r>
    </w:p>
    <w:p w:rsidR="00075247" w:rsidRPr="004F5B51" w:rsidRDefault="00075247" w:rsidP="00075247">
      <w:pPr>
        <w:pStyle w:val="a7"/>
        <w:numPr>
          <w:ilvl w:val="0"/>
          <w:numId w:val="5"/>
        </w:numPr>
        <w:spacing w:after="0" w:line="240" w:lineRule="auto"/>
        <w:rPr>
          <w:rFonts w:ascii="Times New Roman" w:eastAsia="Times New Roman" w:hAnsi="Times New Roman" w:cs="Times New Roman"/>
          <w:sz w:val="24"/>
          <w:szCs w:val="24"/>
        </w:rPr>
      </w:pPr>
      <w:r w:rsidRPr="004F5B51">
        <w:rPr>
          <w:rFonts w:ascii="Times New Roman" w:eastAsia="Times New Roman" w:hAnsi="Times New Roman" w:cs="Times New Roman"/>
          <w:sz w:val="24"/>
          <w:szCs w:val="24"/>
        </w:rPr>
        <w:t>Низкий уровень выполнения заданий учащиеся показали на олимпиадах по истории, химии, физике, астрономии, экономики, праву, технологии, нежелание участвовать в олимпиадах. Что указывает на недостаточную работу педагогов-предметников по выявлению талантливых детей на уровне школы.</w:t>
      </w:r>
    </w:p>
    <w:p w:rsidR="00075247" w:rsidRPr="00A5111F" w:rsidRDefault="00075247" w:rsidP="00075247">
      <w:pPr>
        <w:pStyle w:val="c3"/>
        <w:shd w:val="clear" w:color="auto" w:fill="FFFFFF"/>
        <w:spacing w:before="0" w:beforeAutospacing="0" w:after="0" w:afterAutospacing="0"/>
        <w:rPr>
          <w:rFonts w:ascii="Arial" w:hAnsi="Arial" w:cs="Arial"/>
          <w:color w:val="000000"/>
          <w:sz w:val="22"/>
          <w:szCs w:val="22"/>
        </w:rPr>
      </w:pPr>
      <w:r>
        <w:rPr>
          <w:rStyle w:val="c2"/>
          <w:color w:val="000000"/>
        </w:rPr>
        <w:t xml:space="preserve">      5.</w:t>
      </w:r>
      <w:r w:rsidRPr="004F5B51">
        <w:t xml:space="preserve"> </w:t>
      </w:r>
      <w:r>
        <w:t xml:space="preserve">  </w:t>
      </w:r>
      <w:r w:rsidRPr="00B607CC">
        <w:t xml:space="preserve">Необходимо мотивировать учащихся на изучение дополнительной литературы, </w:t>
      </w:r>
      <w:proofErr w:type="spellStart"/>
      <w:r>
        <w:t>интернет-ресурсов</w:t>
      </w:r>
      <w:proofErr w:type="spellEnd"/>
      <w:r>
        <w:t xml:space="preserve">, </w:t>
      </w:r>
      <w:r w:rsidRPr="00B607CC">
        <w:t>целенаправленно работать в течение всего года.</w:t>
      </w:r>
    </w:p>
    <w:p w:rsidR="00075247" w:rsidRPr="00B607CC" w:rsidRDefault="00075247" w:rsidP="00075247">
      <w:pPr>
        <w:spacing w:after="0" w:line="240" w:lineRule="auto"/>
        <w:rPr>
          <w:rFonts w:ascii="Times New Roman" w:eastAsia="Times New Roman" w:hAnsi="Times New Roman" w:cs="Times New Roman"/>
          <w:sz w:val="24"/>
          <w:szCs w:val="24"/>
        </w:rPr>
      </w:pPr>
      <w:r w:rsidRPr="00B607CC">
        <w:rPr>
          <w:rFonts w:ascii="Times New Roman" w:eastAsia="Times New Roman" w:hAnsi="Times New Roman" w:cs="Times New Roman"/>
          <w:sz w:val="24"/>
          <w:szCs w:val="24"/>
        </w:rPr>
        <w:t xml:space="preserve">К основным проблемам, выявленным при подготовке школьников к олимпиадам в этом учебном году, можно отнести </w:t>
      </w:r>
      <w:proofErr w:type="gramStart"/>
      <w:r w:rsidRPr="00B607CC">
        <w:rPr>
          <w:rFonts w:ascii="Times New Roman" w:eastAsia="Times New Roman" w:hAnsi="Times New Roman" w:cs="Times New Roman"/>
          <w:sz w:val="24"/>
          <w:szCs w:val="24"/>
        </w:rPr>
        <w:t>следующие</w:t>
      </w:r>
      <w:proofErr w:type="gramEnd"/>
      <w:r w:rsidRPr="00B607CC">
        <w:rPr>
          <w:rFonts w:ascii="Times New Roman" w:eastAsia="Times New Roman" w:hAnsi="Times New Roman" w:cs="Times New Roman"/>
          <w:sz w:val="24"/>
          <w:szCs w:val="24"/>
        </w:rPr>
        <w:t>:</w:t>
      </w:r>
    </w:p>
    <w:p w:rsidR="00075247" w:rsidRPr="00B607CC" w:rsidRDefault="00075247" w:rsidP="00075247">
      <w:pPr>
        <w:spacing w:after="0" w:line="240" w:lineRule="auto"/>
        <w:rPr>
          <w:rFonts w:ascii="Times New Roman" w:eastAsia="Times New Roman" w:hAnsi="Times New Roman" w:cs="Times New Roman"/>
          <w:sz w:val="24"/>
          <w:szCs w:val="24"/>
        </w:rPr>
      </w:pPr>
      <w:r w:rsidRPr="00B607CC">
        <w:rPr>
          <w:rFonts w:ascii="Times New Roman" w:eastAsia="Times New Roman" w:hAnsi="Times New Roman" w:cs="Times New Roman"/>
          <w:sz w:val="24"/>
          <w:szCs w:val="24"/>
        </w:rPr>
        <w:t>-сложный теоретический материал, требующий более глубоких знаний;</w:t>
      </w:r>
    </w:p>
    <w:p w:rsidR="00075247" w:rsidRPr="00B607CC" w:rsidRDefault="00075247" w:rsidP="00075247">
      <w:pPr>
        <w:spacing w:after="0" w:line="240" w:lineRule="auto"/>
        <w:rPr>
          <w:rFonts w:ascii="Times New Roman" w:eastAsia="Times New Roman" w:hAnsi="Times New Roman" w:cs="Times New Roman"/>
          <w:sz w:val="24"/>
          <w:szCs w:val="24"/>
        </w:rPr>
      </w:pPr>
      <w:r w:rsidRPr="00B607CC">
        <w:rPr>
          <w:rFonts w:ascii="Times New Roman" w:eastAsia="Times New Roman" w:hAnsi="Times New Roman" w:cs="Times New Roman"/>
          <w:sz w:val="24"/>
          <w:szCs w:val="24"/>
        </w:rPr>
        <w:t>- учет возрастных и психологических особенностей учащихся при подготовке к проведению олимпиады (одни и те же дети участвуют в олимпиадах по нескольким предметам);</w:t>
      </w:r>
    </w:p>
    <w:p w:rsidR="00075247" w:rsidRPr="00B607CC" w:rsidRDefault="00075247" w:rsidP="00075247">
      <w:pPr>
        <w:spacing w:after="0" w:line="240" w:lineRule="auto"/>
        <w:rPr>
          <w:rFonts w:ascii="Times New Roman" w:eastAsia="Times New Roman" w:hAnsi="Times New Roman" w:cs="Times New Roman"/>
          <w:sz w:val="24"/>
          <w:szCs w:val="24"/>
        </w:rPr>
      </w:pPr>
      <w:r w:rsidRPr="00B607CC">
        <w:rPr>
          <w:rFonts w:ascii="Times New Roman" w:eastAsia="Times New Roman" w:hAnsi="Times New Roman" w:cs="Times New Roman"/>
          <w:sz w:val="24"/>
          <w:szCs w:val="24"/>
        </w:rPr>
        <w:t>- скорость мыслительных процессов у детей не одинакова (одни могут сконцентрироваться и быстро соображать в экстремальных условиях лимита времени, другие ориентированы на процесс длительного обдумывания и стрессовая ситуация, вызванная ограничением времени может ввести их в ступор);</w:t>
      </w:r>
    </w:p>
    <w:p w:rsidR="00075247" w:rsidRPr="00B607CC" w:rsidRDefault="00075247" w:rsidP="00075247">
      <w:pPr>
        <w:spacing w:after="0" w:line="240" w:lineRule="auto"/>
        <w:rPr>
          <w:rFonts w:ascii="Times New Roman" w:eastAsia="Times New Roman" w:hAnsi="Times New Roman" w:cs="Times New Roman"/>
          <w:sz w:val="24"/>
          <w:szCs w:val="24"/>
        </w:rPr>
      </w:pPr>
      <w:r w:rsidRPr="00B607CC">
        <w:rPr>
          <w:rFonts w:ascii="Times New Roman" w:eastAsia="Times New Roman" w:hAnsi="Times New Roman" w:cs="Times New Roman"/>
          <w:sz w:val="24"/>
          <w:szCs w:val="24"/>
        </w:rPr>
        <w:t>-неоднозначное отношение родителей к участию ребёнка в олимпиадах.</w:t>
      </w:r>
    </w:p>
    <w:p w:rsidR="00075247" w:rsidRPr="00B607CC" w:rsidRDefault="007500CE" w:rsidP="00075247">
      <w:pPr>
        <w:shd w:val="clear" w:color="auto" w:fill="FFFFFF"/>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Решение</w:t>
      </w:r>
      <w:r w:rsidR="00075247" w:rsidRPr="00B607CC">
        <w:rPr>
          <w:rFonts w:ascii="Times New Roman" w:eastAsia="Times New Roman" w:hAnsi="Times New Roman" w:cs="Times New Roman"/>
          <w:sz w:val="24"/>
          <w:szCs w:val="24"/>
          <w:u w:val="single"/>
        </w:rPr>
        <w:t>:</w:t>
      </w:r>
    </w:p>
    <w:p w:rsidR="00075247" w:rsidRPr="00B607CC" w:rsidRDefault="00075247" w:rsidP="00075247">
      <w:pPr>
        <w:numPr>
          <w:ilvl w:val="0"/>
          <w:numId w:val="4"/>
        </w:numPr>
        <w:spacing w:after="0" w:line="240" w:lineRule="auto"/>
        <w:ind w:left="0"/>
        <w:rPr>
          <w:rFonts w:ascii="Times New Roman" w:eastAsia="Times New Roman" w:hAnsi="Times New Roman" w:cs="Times New Roman"/>
          <w:sz w:val="24"/>
          <w:szCs w:val="24"/>
        </w:rPr>
      </w:pPr>
      <w:r w:rsidRPr="00B607CC">
        <w:rPr>
          <w:rFonts w:ascii="Times New Roman" w:eastAsia="Times New Roman" w:hAnsi="Times New Roman" w:cs="Times New Roman"/>
          <w:sz w:val="24"/>
          <w:szCs w:val="24"/>
        </w:rPr>
        <w:t xml:space="preserve">Обратить внимание учителей-предметников </w:t>
      </w:r>
      <w:r w:rsidR="0071452D">
        <w:rPr>
          <w:rFonts w:ascii="Times New Roman" w:eastAsia="Times New Roman" w:hAnsi="Times New Roman" w:cs="Times New Roman"/>
          <w:sz w:val="24"/>
          <w:szCs w:val="24"/>
        </w:rPr>
        <w:t xml:space="preserve"> Рейдман </w:t>
      </w:r>
      <w:proofErr w:type="spellStart"/>
      <w:r w:rsidR="0071452D">
        <w:rPr>
          <w:rFonts w:ascii="Times New Roman" w:eastAsia="Times New Roman" w:hAnsi="Times New Roman" w:cs="Times New Roman"/>
          <w:sz w:val="24"/>
          <w:szCs w:val="24"/>
        </w:rPr>
        <w:t>М.Л.,Крутько</w:t>
      </w:r>
      <w:proofErr w:type="spellEnd"/>
      <w:r w:rsidR="0071452D">
        <w:rPr>
          <w:rFonts w:ascii="Times New Roman" w:eastAsia="Times New Roman" w:hAnsi="Times New Roman" w:cs="Times New Roman"/>
          <w:sz w:val="24"/>
          <w:szCs w:val="24"/>
        </w:rPr>
        <w:t xml:space="preserve"> И.Р. </w:t>
      </w:r>
      <w:r w:rsidRPr="00B607CC">
        <w:rPr>
          <w:rFonts w:ascii="Times New Roman" w:eastAsia="Times New Roman" w:hAnsi="Times New Roman" w:cs="Times New Roman"/>
          <w:sz w:val="24"/>
          <w:szCs w:val="24"/>
        </w:rPr>
        <w:t>на слабые результаты школьных олимпиад</w:t>
      </w:r>
      <w:r>
        <w:rPr>
          <w:rFonts w:ascii="Times New Roman" w:eastAsia="Times New Roman" w:hAnsi="Times New Roman" w:cs="Times New Roman"/>
          <w:sz w:val="24"/>
          <w:szCs w:val="24"/>
        </w:rPr>
        <w:t xml:space="preserve"> по астрономии, химии, физике, экономике.</w:t>
      </w:r>
    </w:p>
    <w:p w:rsidR="0071452D" w:rsidRPr="0071452D" w:rsidRDefault="0071452D" w:rsidP="00075247">
      <w:pPr>
        <w:numPr>
          <w:ilvl w:val="0"/>
          <w:numId w:val="4"/>
        </w:numPr>
        <w:spacing w:after="0" w:line="240" w:lineRule="auto"/>
        <w:ind w:left="0"/>
        <w:rPr>
          <w:rFonts w:ascii="Times New Roman" w:eastAsia="Times New Roman" w:hAnsi="Times New Roman" w:cs="Times New Roman"/>
          <w:sz w:val="28"/>
          <w:szCs w:val="24"/>
        </w:rPr>
      </w:pPr>
      <w:proofErr w:type="gramStart"/>
      <w:r w:rsidRPr="0071452D">
        <w:rPr>
          <w:rFonts w:ascii="Times New Roman" w:hAnsi="Times New Roman" w:cs="Times New Roman"/>
          <w:sz w:val="24"/>
        </w:rPr>
        <w:t>Направить Щеблыкину Н.В., ответственной за реализацию программы «Одаренные дети» на курсовую подготовка по организации работы с одаренными школьниками в части их подготовки к предметным олимпиадам, с использованием персонифицированной модели повышения квалификации</w:t>
      </w:r>
      <w:r>
        <w:rPr>
          <w:rFonts w:ascii="Times New Roman" w:hAnsi="Times New Roman" w:cs="Times New Roman"/>
          <w:sz w:val="24"/>
        </w:rPr>
        <w:t xml:space="preserve"> в декабре 2020 года.</w:t>
      </w:r>
      <w:proofErr w:type="gramEnd"/>
    </w:p>
    <w:p w:rsidR="00075247" w:rsidRPr="00B607CC" w:rsidRDefault="00075247" w:rsidP="00075247">
      <w:pPr>
        <w:numPr>
          <w:ilvl w:val="0"/>
          <w:numId w:val="4"/>
        </w:numPr>
        <w:spacing w:after="0" w:line="240" w:lineRule="auto"/>
        <w:ind w:left="0"/>
        <w:rPr>
          <w:rFonts w:ascii="Times New Roman" w:eastAsia="Times New Roman" w:hAnsi="Times New Roman" w:cs="Times New Roman"/>
          <w:sz w:val="24"/>
          <w:szCs w:val="24"/>
        </w:rPr>
      </w:pPr>
      <w:r w:rsidRPr="00B607CC">
        <w:rPr>
          <w:rFonts w:ascii="Times New Roman" w:eastAsia="Times New Roman" w:hAnsi="Times New Roman" w:cs="Times New Roman"/>
          <w:sz w:val="24"/>
          <w:szCs w:val="24"/>
        </w:rPr>
        <w:t>Учителям-предметникам:</w:t>
      </w:r>
    </w:p>
    <w:p w:rsidR="00075247" w:rsidRPr="00B607CC" w:rsidRDefault="00075247" w:rsidP="00075247">
      <w:pPr>
        <w:spacing w:after="0" w:line="240" w:lineRule="auto"/>
        <w:ind w:left="1080"/>
        <w:rPr>
          <w:rFonts w:ascii="Times New Roman" w:eastAsia="Times New Roman" w:hAnsi="Times New Roman" w:cs="Times New Roman"/>
          <w:sz w:val="24"/>
          <w:szCs w:val="24"/>
        </w:rPr>
      </w:pPr>
      <w:r w:rsidRPr="00B607CC">
        <w:rPr>
          <w:rFonts w:ascii="Times New Roman" w:eastAsia="Times New Roman" w:hAnsi="Times New Roman" w:cs="Times New Roman"/>
          <w:sz w:val="24"/>
          <w:szCs w:val="24"/>
        </w:rPr>
        <w:t>3.1. Особо уделить внимание победителям школьных олимпиад - повысить их олимпиадный уровень – для достойного участия в муниципальном этапе олимпиад.</w:t>
      </w:r>
    </w:p>
    <w:p w:rsidR="00075247" w:rsidRPr="00B607CC" w:rsidRDefault="00075247" w:rsidP="000752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607CC">
        <w:rPr>
          <w:rFonts w:ascii="Times New Roman" w:eastAsia="Times New Roman" w:hAnsi="Times New Roman" w:cs="Times New Roman"/>
          <w:sz w:val="24"/>
          <w:szCs w:val="24"/>
        </w:rPr>
        <w:t>3.2. Организовать коррекцию выявленных пробелов в знаниях и умениях учащихся на уроках и внеурочное время;</w:t>
      </w:r>
    </w:p>
    <w:p w:rsidR="00075247" w:rsidRPr="00B607CC" w:rsidRDefault="00075247" w:rsidP="000752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B607CC">
        <w:rPr>
          <w:rFonts w:ascii="Times New Roman" w:eastAsia="Times New Roman" w:hAnsi="Times New Roman" w:cs="Times New Roman"/>
          <w:sz w:val="24"/>
          <w:szCs w:val="24"/>
        </w:rPr>
        <w:t>3.3. Организовать регулярную внеклассную работу с одарёнными детьми, направленную на подготовку к олимпиадам разного уровня.</w:t>
      </w:r>
    </w:p>
    <w:p w:rsidR="00075247" w:rsidRPr="00B607CC" w:rsidRDefault="00075247" w:rsidP="00075247">
      <w:pPr>
        <w:spacing w:after="0" w:line="240" w:lineRule="auto"/>
        <w:rPr>
          <w:rFonts w:ascii="Times New Roman" w:eastAsia="Times New Roman" w:hAnsi="Times New Roman" w:cs="Times New Roman"/>
          <w:sz w:val="24"/>
          <w:szCs w:val="24"/>
        </w:rPr>
      </w:pPr>
      <w:r w:rsidRPr="00B607CC">
        <w:rPr>
          <w:rFonts w:ascii="Times New Roman" w:eastAsia="Times New Roman" w:hAnsi="Times New Roman" w:cs="Times New Roman"/>
          <w:sz w:val="24"/>
          <w:szCs w:val="24"/>
        </w:rPr>
        <w:t>4. Классным руководителям:</w:t>
      </w:r>
    </w:p>
    <w:p w:rsidR="00075247" w:rsidRPr="00B607CC" w:rsidRDefault="00075247" w:rsidP="00075247">
      <w:pPr>
        <w:spacing w:after="0" w:line="240" w:lineRule="auto"/>
        <w:rPr>
          <w:rFonts w:ascii="Times New Roman" w:eastAsia="Times New Roman" w:hAnsi="Times New Roman" w:cs="Times New Roman"/>
          <w:sz w:val="24"/>
          <w:szCs w:val="24"/>
        </w:rPr>
      </w:pPr>
      <w:r w:rsidRPr="00B607CC">
        <w:rPr>
          <w:rFonts w:ascii="Times New Roman" w:eastAsia="Times New Roman" w:hAnsi="Times New Roman" w:cs="Times New Roman"/>
          <w:sz w:val="24"/>
          <w:szCs w:val="24"/>
        </w:rPr>
        <w:t>4.1. проводить беседы с родителями о значимости участия детей в олимпиадах</w:t>
      </w:r>
      <w:r>
        <w:rPr>
          <w:rFonts w:ascii="Times New Roman" w:eastAsia="Times New Roman" w:hAnsi="Times New Roman" w:cs="Times New Roman"/>
          <w:sz w:val="24"/>
          <w:szCs w:val="24"/>
        </w:rPr>
        <w:t>.</w:t>
      </w:r>
    </w:p>
    <w:p w:rsidR="00075247" w:rsidRPr="00B607CC" w:rsidRDefault="00075247" w:rsidP="00075247">
      <w:pPr>
        <w:spacing w:after="0" w:line="240" w:lineRule="auto"/>
        <w:rPr>
          <w:rFonts w:ascii="Times New Roman" w:eastAsia="Times New Roman" w:hAnsi="Times New Roman" w:cs="Times New Roman"/>
          <w:sz w:val="24"/>
          <w:szCs w:val="24"/>
        </w:rPr>
      </w:pPr>
      <w:r w:rsidRPr="00B607CC">
        <w:rPr>
          <w:rFonts w:ascii="Times New Roman" w:eastAsia="Times New Roman" w:hAnsi="Times New Roman" w:cs="Times New Roman"/>
          <w:sz w:val="24"/>
          <w:szCs w:val="24"/>
        </w:rPr>
        <w:t>4.2. использовать интерактивные источники информации при подготовке к олимпиадам.</w:t>
      </w:r>
    </w:p>
    <w:p w:rsidR="007500CE" w:rsidRDefault="007500CE" w:rsidP="00075247">
      <w:pPr>
        <w:spacing w:after="0" w:line="196"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Итоги голосования:</w:t>
      </w:r>
    </w:p>
    <w:p w:rsidR="007500CE" w:rsidRDefault="007500CE" w:rsidP="00075247">
      <w:pPr>
        <w:spacing w:after="0" w:line="196"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За-5 человек,</w:t>
      </w:r>
    </w:p>
    <w:p w:rsidR="007500CE" w:rsidRDefault="007500CE" w:rsidP="00075247">
      <w:pPr>
        <w:spacing w:after="0" w:line="196"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Воздержавшихся – нет</w:t>
      </w:r>
    </w:p>
    <w:p w:rsidR="007500CE" w:rsidRDefault="007500CE" w:rsidP="00075247">
      <w:pPr>
        <w:spacing w:after="0" w:line="196"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Против </w:t>
      </w:r>
      <w:r w:rsidR="00A028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нет</w:t>
      </w:r>
    </w:p>
    <w:p w:rsidR="00A0280B" w:rsidRDefault="00A0280B" w:rsidP="00A0280B">
      <w:pPr>
        <w:spacing w:after="0" w:line="196"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Председатель:___________  Кшимовская О.А.</w:t>
      </w:r>
    </w:p>
    <w:p w:rsidR="00A0280B" w:rsidRDefault="00A0280B" w:rsidP="00A0280B">
      <w:pPr>
        <w:spacing w:after="0" w:line="196" w:lineRule="atLeast"/>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Секретарь:___________Большедворова</w:t>
      </w:r>
      <w:proofErr w:type="spellEnd"/>
      <w:r>
        <w:rPr>
          <w:rFonts w:ascii="Times New Roman" w:eastAsia="Times New Roman" w:hAnsi="Times New Roman" w:cs="Times New Roman"/>
          <w:sz w:val="24"/>
          <w:szCs w:val="24"/>
        </w:rPr>
        <w:t xml:space="preserve"> Н.В.</w:t>
      </w:r>
    </w:p>
    <w:p w:rsidR="00075247" w:rsidRPr="00B607CC" w:rsidRDefault="00075247" w:rsidP="00075247">
      <w:pPr>
        <w:spacing w:after="0" w:line="196" w:lineRule="atLeast"/>
        <w:rPr>
          <w:rFonts w:ascii="Times New Roman" w:eastAsia="Times New Roman" w:hAnsi="Times New Roman" w:cs="Times New Roman"/>
          <w:sz w:val="24"/>
          <w:szCs w:val="24"/>
        </w:rPr>
      </w:pPr>
      <w:r w:rsidRPr="00B607CC">
        <w:rPr>
          <w:rFonts w:ascii="Times New Roman" w:eastAsia="Times New Roman" w:hAnsi="Times New Roman" w:cs="Times New Roman"/>
          <w:sz w:val="24"/>
          <w:szCs w:val="24"/>
        </w:rPr>
        <w:br/>
      </w:r>
    </w:p>
    <w:p w:rsidR="00DD3D90" w:rsidRDefault="00DD3D90" w:rsidP="00DD3D90">
      <w:pPr>
        <w:pStyle w:val="a3"/>
        <w:shd w:val="clear" w:color="auto" w:fill="FFFFFF"/>
        <w:spacing w:after="0" w:afterAutospacing="0"/>
        <w:jc w:val="both"/>
        <w:rPr>
          <w:rFonts w:ascii="Verdana" w:hAnsi="Verdana"/>
          <w:color w:val="000000"/>
          <w:sz w:val="13"/>
          <w:szCs w:val="13"/>
        </w:rPr>
      </w:pPr>
    </w:p>
    <w:sectPr w:rsidR="00DD3D90" w:rsidSect="00460D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2F66"/>
    <w:multiLevelType w:val="hybridMultilevel"/>
    <w:tmpl w:val="4B3A7192"/>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D4644"/>
    <w:multiLevelType w:val="hybridMultilevel"/>
    <w:tmpl w:val="2F346E76"/>
    <w:lvl w:ilvl="0" w:tplc="511E4D26">
      <w:start w:val="1"/>
      <w:numFmt w:val="decimal"/>
      <w:lvlText w:val="%1."/>
      <w:lvlJc w:val="left"/>
      <w:pPr>
        <w:ind w:left="720" w:hanging="360"/>
      </w:pPr>
      <w:rPr>
        <w:rFonts w:asciiTheme="minorHAnsi" w:eastAsiaTheme="minorHAnsi" w:hAnsiTheme="minorHAnsi" w:cstheme="minorBidi" w:hint="default"/>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F37F2"/>
    <w:multiLevelType w:val="multilevel"/>
    <w:tmpl w:val="1908A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E25DF6"/>
    <w:multiLevelType w:val="multilevel"/>
    <w:tmpl w:val="E3A61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9C6803"/>
    <w:multiLevelType w:val="hybridMultilevel"/>
    <w:tmpl w:val="F55A00D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1541635"/>
    <w:multiLevelType w:val="multilevel"/>
    <w:tmpl w:val="56FED2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5B6F2D"/>
    <w:multiLevelType w:val="hybridMultilevel"/>
    <w:tmpl w:val="69CAC192"/>
    <w:lvl w:ilvl="0" w:tplc="7B5E6836">
      <w:start w:val="7"/>
      <w:numFmt w:val="decimal"/>
      <w:lvlText w:val="%1"/>
      <w:lvlJc w:val="left"/>
      <w:pPr>
        <w:ind w:left="786"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25472B"/>
    <w:multiLevelType w:val="multilevel"/>
    <w:tmpl w:val="FF502A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12399D"/>
    <w:multiLevelType w:val="hybridMultilevel"/>
    <w:tmpl w:val="855817CC"/>
    <w:lvl w:ilvl="0" w:tplc="47B6A6A0">
      <w:start w:val="1"/>
      <w:numFmt w:val="decimal"/>
      <w:lvlText w:val="%1."/>
      <w:lvlJc w:val="left"/>
      <w:pPr>
        <w:ind w:left="1065"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2757B28"/>
    <w:multiLevelType w:val="multilevel"/>
    <w:tmpl w:val="FEC463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72" w:hanging="372"/>
      </w:pPr>
      <w:rPr>
        <w:rFonts w:ascii="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CB1D56"/>
    <w:multiLevelType w:val="hybridMultilevel"/>
    <w:tmpl w:val="0A2ED290"/>
    <w:lvl w:ilvl="0" w:tplc="300CA330">
      <w:start w:val="1"/>
      <w:numFmt w:val="decimal"/>
      <w:lvlText w:val="%1."/>
      <w:lvlJc w:val="left"/>
      <w:pPr>
        <w:ind w:left="720" w:hanging="360"/>
      </w:pPr>
      <w:rPr>
        <w:rFonts w:eastAsia="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7"/>
  </w:num>
  <w:num w:numId="5">
    <w:abstractNumId w:val="1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D90"/>
    <w:rsid w:val="00075247"/>
    <w:rsid w:val="00185D40"/>
    <w:rsid w:val="002C35F7"/>
    <w:rsid w:val="002E183B"/>
    <w:rsid w:val="00445263"/>
    <w:rsid w:val="00460DD8"/>
    <w:rsid w:val="006C5368"/>
    <w:rsid w:val="0071452D"/>
    <w:rsid w:val="007500CE"/>
    <w:rsid w:val="00A0280B"/>
    <w:rsid w:val="00A5001D"/>
    <w:rsid w:val="00A620BE"/>
    <w:rsid w:val="00B0799E"/>
    <w:rsid w:val="00B434AC"/>
    <w:rsid w:val="00CB6463"/>
    <w:rsid w:val="00CC7833"/>
    <w:rsid w:val="00DD3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3D9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D3D90"/>
    <w:rPr>
      <w:b/>
      <w:bCs/>
    </w:rPr>
  </w:style>
  <w:style w:type="character" w:styleId="a5">
    <w:name w:val="Hyperlink"/>
    <w:basedOn w:val="a0"/>
    <w:uiPriority w:val="99"/>
    <w:semiHidden/>
    <w:unhideWhenUsed/>
    <w:rsid w:val="00DD3D90"/>
    <w:rPr>
      <w:color w:val="0000FF"/>
      <w:u w:val="single"/>
    </w:rPr>
  </w:style>
  <w:style w:type="table" w:styleId="a6">
    <w:name w:val="Table Grid"/>
    <w:basedOn w:val="a1"/>
    <w:uiPriority w:val="59"/>
    <w:rsid w:val="000752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0752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075247"/>
  </w:style>
  <w:style w:type="paragraph" w:styleId="a7">
    <w:name w:val="List Paragraph"/>
    <w:basedOn w:val="a"/>
    <w:uiPriority w:val="34"/>
    <w:qFormat/>
    <w:rsid w:val="00075247"/>
    <w:pPr>
      <w:ind w:left="720"/>
      <w:contextualSpacing/>
    </w:pPr>
  </w:style>
  <w:style w:type="paragraph" w:customStyle="1" w:styleId="Default">
    <w:name w:val="Default"/>
    <w:rsid w:val="002C35F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3D9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D3D90"/>
    <w:rPr>
      <w:b/>
      <w:bCs/>
    </w:rPr>
  </w:style>
  <w:style w:type="character" w:styleId="a5">
    <w:name w:val="Hyperlink"/>
    <w:basedOn w:val="a0"/>
    <w:uiPriority w:val="99"/>
    <w:semiHidden/>
    <w:unhideWhenUsed/>
    <w:rsid w:val="00DD3D90"/>
    <w:rPr>
      <w:color w:val="0000FF"/>
      <w:u w:val="single"/>
    </w:rPr>
  </w:style>
  <w:style w:type="table" w:styleId="a6">
    <w:name w:val="Table Grid"/>
    <w:basedOn w:val="a1"/>
    <w:uiPriority w:val="59"/>
    <w:rsid w:val="000752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0752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075247"/>
  </w:style>
  <w:style w:type="paragraph" w:styleId="a7">
    <w:name w:val="List Paragraph"/>
    <w:basedOn w:val="a"/>
    <w:uiPriority w:val="34"/>
    <w:qFormat/>
    <w:rsid w:val="00075247"/>
    <w:pPr>
      <w:ind w:left="720"/>
      <w:contextualSpacing/>
    </w:pPr>
  </w:style>
  <w:style w:type="paragraph" w:customStyle="1" w:styleId="Default">
    <w:name w:val="Default"/>
    <w:rsid w:val="002C35F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268217">
      <w:bodyDiv w:val="1"/>
      <w:marLeft w:val="0"/>
      <w:marRight w:val="0"/>
      <w:marTop w:val="0"/>
      <w:marBottom w:val="0"/>
      <w:divBdr>
        <w:top w:val="none" w:sz="0" w:space="0" w:color="auto"/>
        <w:left w:val="none" w:sz="0" w:space="0" w:color="auto"/>
        <w:bottom w:val="none" w:sz="0" w:space="0" w:color="auto"/>
        <w:right w:val="none" w:sz="0" w:space="0" w:color="auto"/>
      </w:divBdr>
    </w:div>
    <w:div w:id="1279138065">
      <w:bodyDiv w:val="1"/>
      <w:marLeft w:val="0"/>
      <w:marRight w:val="0"/>
      <w:marTop w:val="0"/>
      <w:marBottom w:val="0"/>
      <w:divBdr>
        <w:top w:val="none" w:sz="0" w:space="0" w:color="auto"/>
        <w:left w:val="none" w:sz="0" w:space="0" w:color="auto"/>
        <w:bottom w:val="none" w:sz="0" w:space="0" w:color="auto"/>
        <w:right w:val="none" w:sz="0" w:space="0" w:color="auto"/>
      </w:divBdr>
    </w:div>
    <w:div w:id="18030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4093</Words>
  <Characters>23331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Александровна</dc:creator>
  <cp:lastModifiedBy>User</cp:lastModifiedBy>
  <cp:revision>2</cp:revision>
  <dcterms:created xsi:type="dcterms:W3CDTF">2021-03-28T19:02:00Z</dcterms:created>
  <dcterms:modified xsi:type="dcterms:W3CDTF">2021-03-28T19:02:00Z</dcterms:modified>
</cp:coreProperties>
</file>