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ind w:left="5947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Приложение к Приказу </w:t>
      </w:r>
      <w:proofErr w:type="spellStart"/>
      <w:r w:rsidRPr="00F1536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Минздравсоцразвития</w:t>
      </w:r>
      <w:proofErr w:type="spellEnd"/>
      <w:r w:rsidRPr="00F1536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 России</w:t>
      </w: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ind w:left="5947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от 26.01.2009 № 19н</w:t>
      </w: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ind w:left="594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lang w:eastAsia="ru-RU"/>
        </w:rPr>
        <w:t>ДОБРОВОЛЬНОЕ ИНФОРМИРОВАННОЕ СОГЛАСИЕ НА ПРОВЕДЕНИЕ</w:t>
      </w:r>
      <w:r w:rsidRPr="00F15363">
        <w:rPr>
          <w:rFonts w:ascii="yandex-sans" w:eastAsia="Times New Roman" w:hAnsi="yandex-sans" w:cs="Times New Roman"/>
          <w:color w:val="000000"/>
          <w:lang w:eastAsia="ru-RU"/>
        </w:rPr>
        <w:br/>
        <w:t>ПРОФИЛАКТИЧЕСКИХ ПРИВИВОК ДЕТЯМ ИЛИ ОТКАЗА ОТ НИХ</w:t>
      </w: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1. Я, нижеподписа</w:t>
      </w:r>
      <w:bookmarkStart w:id="0" w:name="_GoBack"/>
      <w:bookmarkEnd w:id="0"/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вшийс</w:t>
      </w:r>
      <w:proofErr w:type="gramStart"/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я(</w:t>
      </w:r>
      <w:proofErr w:type="spellStart"/>
      <w:proofErr w:type="gramEnd"/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аяся</w:t>
      </w:r>
      <w:proofErr w:type="spellEnd"/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) </w:t>
      </w:r>
      <w:r w:rsidRPr="00F15363">
        <w:rPr>
          <w:rFonts w:ascii="yandex-sans" w:eastAsia="Times New Roman" w:hAnsi="yandex-sans" w:cs="Times New Roman"/>
          <w:color w:val="000000"/>
          <w:lang w:eastAsia="ru-RU"/>
        </w:rPr>
        <w:t>,</w:t>
      </w:r>
    </w:p>
    <w:p w:rsidR="00F15363" w:rsidRPr="00F15363" w:rsidRDefault="00F15363" w:rsidP="00F15363">
      <w:pPr>
        <w:pBdr>
          <w:top w:val="single" w:sz="6" w:space="1" w:color="00000A"/>
        </w:pBdr>
        <w:shd w:val="clear" w:color="auto" w:fill="FFFFFF"/>
        <w:spacing w:before="100" w:beforeAutospacing="1" w:after="0" w:line="240" w:lineRule="auto"/>
        <w:ind w:left="3542" w:right="115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 лет)/несовершеннолетнего в возрасте старше 15 лет, несовершеннолетнего больного наркоманией в возрасте старше 16 лет)</w:t>
      </w: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года рождения, настоящим подтверждаю то</w:t>
      </w:r>
      <w:r w:rsidRPr="00F15363">
        <w:rPr>
          <w:rFonts w:ascii="yandex-sans" w:eastAsia="Times New Roman" w:hAnsi="yandex-sans" w:cs="Times New Roman"/>
          <w:color w:val="000000"/>
          <w:lang w:eastAsia="ru-RU"/>
        </w:rPr>
        <w:t>,</w:t>
      </w:r>
    </w:p>
    <w:p w:rsidR="00F15363" w:rsidRPr="00F15363" w:rsidRDefault="00F15363" w:rsidP="00F15363">
      <w:pPr>
        <w:pBdr>
          <w:top w:val="single" w:sz="6" w:space="1" w:color="00000A"/>
        </w:pBdr>
        <w:shd w:val="clear" w:color="auto" w:fill="FFFFFF"/>
        <w:spacing w:before="100" w:beforeAutospacing="1" w:after="0" w:line="240" w:lineRule="auto"/>
        <w:ind w:right="4766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(указывается год рождения несовершеннолетнего в возрасте старше 15 лет, несовершеннолетнего больного наркоманией в возрасте старше 16 лет)</w:t>
      </w: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что проинформирова</w:t>
      </w:r>
      <w:proofErr w:type="gramStart"/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н(</w:t>
      </w:r>
      <w:proofErr w:type="gramEnd"/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а) врачом:</w:t>
      </w: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а) 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б)</w:t>
      </w:r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val="en-US" w:eastAsia="ru-RU"/>
        </w:rPr>
        <w:t> </w:t>
      </w:r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 необходимости проведения профилактической прививки, возможных поствакцинальных осложнениях, последствиях отказа от нее;</w:t>
      </w: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в) 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  <w:proofErr w:type="gramEnd"/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г) о выполнении предписаний медицинских работников.</w:t>
      </w: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2. Я проинформирова</w:t>
      </w:r>
      <w:proofErr w:type="gramStart"/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н(</w:t>
      </w:r>
      <w:proofErr w:type="gramEnd"/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а) о том, что в соответствии с пунктом 2 статьи 5 Федерального закона от 17 сентября 1998 г. № 157-ФЗ “Об иммунопрофилактике инфекционных болезней” отсутствие профилактических прививок влечет:</w:t>
      </w: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запрет для граждан на вые</w:t>
      </w:r>
      <w:proofErr w:type="gramStart"/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зд в стр</w:t>
      </w:r>
      <w:proofErr w:type="gramEnd"/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“Об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прививок”).</w:t>
      </w: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lastRenderedPageBreak/>
        <w:t>Я име</w:t>
      </w:r>
      <w:proofErr w:type="gramStart"/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л(</w:t>
      </w:r>
      <w:proofErr w:type="gramEnd"/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а) возможность задавать любые вопросы и на все вопросы получил исчерпывающие ответы. Получив полную информацию о необходимости проведения профилактической прививки,</w:t>
      </w:r>
    </w:p>
    <w:p w:rsidR="00F15363" w:rsidRPr="00F15363" w:rsidRDefault="00F15363" w:rsidP="00F15363">
      <w:pPr>
        <w:pBdr>
          <w:top w:val="single" w:sz="6" w:space="1" w:color="00000A"/>
        </w:pBdr>
        <w:shd w:val="clear" w:color="auto" w:fill="FFFFFF"/>
        <w:spacing w:before="100" w:beforeAutospacing="1" w:after="0" w:line="240" w:lineRule="auto"/>
        <w:ind w:right="115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(название прививки)</w:t>
      </w: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возможных прививочных </w:t>
      </w:r>
      <w:proofErr w:type="gramStart"/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реакциях</w:t>
      </w:r>
      <w:proofErr w:type="gramEnd"/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и поствакцинальных осложнениях, последствиях отказа от нее, я подтверждаю, что мне понятен смысл всех терминов, и:</w:t>
      </w: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добровольно соглашаюсь на проведение прививки</w:t>
      </w:r>
    </w:p>
    <w:p w:rsidR="00F15363" w:rsidRPr="00F15363" w:rsidRDefault="00F15363" w:rsidP="00F15363">
      <w:pPr>
        <w:pBdr>
          <w:top w:val="single" w:sz="6" w:space="1" w:color="00000A"/>
        </w:pBdr>
        <w:shd w:val="clear" w:color="auto" w:fill="FFFFFF"/>
        <w:spacing w:before="100" w:beforeAutospacing="1" w:after="0" w:line="240" w:lineRule="auto"/>
        <w:ind w:left="6005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(название прививки)</w:t>
      </w: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(добровольно отказываюсь от проведения прививки</w:t>
      </w:r>
      <w:r w:rsidRPr="00F153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</w:t>
      </w:r>
      <w:r w:rsidRPr="00F15363">
        <w:rPr>
          <w:rFonts w:ascii="yandex-sans" w:eastAsia="Times New Roman" w:hAnsi="yandex-sans" w:cs="Times New Roman"/>
          <w:color w:val="000000"/>
          <w:sz w:val="20"/>
          <w:szCs w:val="20"/>
          <w:vertAlign w:val="superscript"/>
          <w:lang w:eastAsia="ru-RU"/>
        </w:rPr>
        <w:t> </w:t>
      </w:r>
      <w:bookmarkStart w:id="1" w:name="sdfootnote1anc"/>
      <w:r w:rsidRPr="00F15363">
        <w:rPr>
          <w:rFonts w:ascii="yandex-sans" w:eastAsia="Times New Roman" w:hAnsi="yandex-sans" w:cs="Times New Roman"/>
          <w:color w:val="000000"/>
          <w:sz w:val="20"/>
          <w:szCs w:val="20"/>
          <w:vertAlign w:val="superscript"/>
          <w:lang w:eastAsia="ru-RU"/>
        </w:rPr>
        <w:fldChar w:fldCharType="begin"/>
      </w:r>
      <w:r w:rsidRPr="00F15363">
        <w:rPr>
          <w:rFonts w:ascii="yandex-sans" w:eastAsia="Times New Roman" w:hAnsi="yandex-sans" w:cs="Times New Roman"/>
          <w:color w:val="000000"/>
          <w:sz w:val="20"/>
          <w:szCs w:val="20"/>
          <w:vertAlign w:val="superscript"/>
          <w:lang w:eastAsia="ru-RU"/>
        </w:rPr>
        <w:instrText xml:space="preserve"> HYPERLINK "https://docviewer.yandex.ru/view/112164985/?*=AiTg8qNJUMimirdsAlqG8lKRWp97InVybCI6InlhLWJyb3dzZXI6Ly80RFQxdVhFUFJySlJYbFVGb2V3cnVBTlVDbkJPQXlJRHdZc0JxOFFVN3Zpd2pTb1RHRjBtYUtmVThKaWIzQ3hkVUNJTXNVOHRLWGNVZ1V3eG9TSmdhYTlydXFwYkJISlpSWERnTUhsRENDc3NsRC1fb1dfTnF0T216ZU5DVEo2cVB0N283RENYRDRQYVk1UWdoald0VXc9PT9zaWduPWlWcV95bDFOZUllaHJIaTNGMlhFVzdIV0FuS2NhbUZWTFFIQnNLTEFVWU09IiwidGl0bGUiOiLRgdC%2B0LPQu9Cw0YHQuNC1LdCz0YDQuNC%2F0L8uZG9jeCIsIm5vaWZyYW1lIjpmYWxzZSwidWlkIjoiMTEyMTY0OTg1IiwidHMiOjE1OTk3OTUxNzYzNzYsInl1IjoiOTQ1MTYwMTg2MTU3ODY3ODU4OSJ9" \l "sdfootnote1sym" </w:instrText>
      </w:r>
      <w:r w:rsidRPr="00F15363">
        <w:rPr>
          <w:rFonts w:ascii="yandex-sans" w:eastAsia="Times New Roman" w:hAnsi="yandex-sans" w:cs="Times New Roman"/>
          <w:color w:val="000000"/>
          <w:sz w:val="20"/>
          <w:szCs w:val="20"/>
          <w:vertAlign w:val="superscript"/>
          <w:lang w:eastAsia="ru-RU"/>
        </w:rPr>
        <w:fldChar w:fldCharType="separate"/>
      </w:r>
      <w:r w:rsidRPr="00F15363">
        <w:rPr>
          <w:rFonts w:ascii="yandex-sans" w:eastAsia="Times New Roman" w:hAnsi="yandex-sans" w:cs="Times New Roman"/>
          <w:color w:val="0000FF"/>
          <w:sz w:val="20"/>
          <w:szCs w:val="20"/>
          <w:u w:val="single"/>
          <w:vertAlign w:val="superscript"/>
          <w:lang w:eastAsia="ru-RU"/>
        </w:rPr>
        <w:t>1</w:t>
      </w:r>
      <w:r w:rsidRPr="00F15363">
        <w:rPr>
          <w:rFonts w:ascii="yandex-sans" w:eastAsia="Times New Roman" w:hAnsi="yandex-sans" w:cs="Times New Roman"/>
          <w:color w:val="000000"/>
          <w:sz w:val="20"/>
          <w:szCs w:val="20"/>
          <w:vertAlign w:val="superscript"/>
          <w:lang w:eastAsia="ru-RU"/>
        </w:rPr>
        <w:fldChar w:fldCharType="end"/>
      </w:r>
      <w:bookmarkEnd w:id="1"/>
    </w:p>
    <w:p w:rsidR="00F15363" w:rsidRPr="00F15363" w:rsidRDefault="00F15363" w:rsidP="00F15363">
      <w:pPr>
        <w:pBdr>
          <w:top w:val="single" w:sz="6" w:space="1" w:color="00000A"/>
        </w:pBdr>
        <w:shd w:val="clear" w:color="auto" w:fill="FFFFFF"/>
        <w:spacing w:before="100" w:beforeAutospacing="1" w:after="0" w:line="240" w:lineRule="auto"/>
        <w:ind w:left="6034" w:right="115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(название прививки)</w:t>
      </w:r>
    </w:p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несовершеннолетнему</w:t>
      </w:r>
    </w:p>
    <w:p w:rsidR="00F15363" w:rsidRPr="00F15363" w:rsidRDefault="00F15363" w:rsidP="00F15363">
      <w:pPr>
        <w:pBdr>
          <w:top w:val="single" w:sz="6" w:space="1" w:color="00000A"/>
        </w:pBdr>
        <w:shd w:val="clear" w:color="auto" w:fill="FFFFFF"/>
        <w:spacing w:before="100" w:beforeAutospacing="1" w:after="0" w:line="240" w:lineRule="auto"/>
        <w:ind w:left="2405" w:right="115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(указывается фамилия, имя, отчество и год рождения несовершеннолетнего в возрасте до 15 лет/несовершеннолетнего больного наркоманией в возрасте до 16 лет)</w:t>
      </w:r>
    </w:p>
    <w:p w:rsidR="00F15363" w:rsidRPr="00F15363" w:rsidRDefault="00F15363" w:rsidP="00F15363">
      <w:pPr>
        <w:shd w:val="clear" w:color="auto" w:fill="FFFFFF"/>
        <w:spacing w:before="245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lang w:eastAsia="ru-RU"/>
        </w:rPr>
        <w:t>Я, нижеподписавшийся (</w:t>
      </w:r>
      <w:proofErr w:type="spellStart"/>
      <w:r w:rsidRPr="00F15363">
        <w:rPr>
          <w:rFonts w:ascii="yandex-sans" w:eastAsia="Times New Roman" w:hAnsi="yandex-sans" w:cs="Times New Roman"/>
          <w:color w:val="000000"/>
          <w:lang w:eastAsia="ru-RU"/>
        </w:rPr>
        <w:t>аяся</w:t>
      </w:r>
      <w:proofErr w:type="spellEnd"/>
      <w:r w:rsidRPr="00F15363">
        <w:rPr>
          <w:rFonts w:ascii="yandex-sans" w:eastAsia="Times New Roman" w:hAnsi="yandex-sans" w:cs="Times New Roman"/>
          <w:color w:val="000000"/>
          <w:lang w:eastAsia="ru-RU"/>
        </w:rPr>
        <w:t>)</w:t>
      </w:r>
      <w:bookmarkStart w:id="2" w:name="sdfootnote2anc"/>
      <w:r w:rsidRPr="00F15363">
        <w:rPr>
          <w:rFonts w:ascii="yandex-sans" w:eastAsia="Times New Roman" w:hAnsi="yandex-sans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F15363">
        <w:rPr>
          <w:rFonts w:ascii="yandex-sans" w:eastAsia="Times New Roman" w:hAnsi="yandex-sans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s://docviewer.yandex.ru/view/112164985/?*=AiTg8qNJUMimirdsAlqG8lKRWp97InVybCI6InlhLWJyb3dzZXI6Ly80RFQxdVhFUFJySlJYbFVGb2V3cnVBTlVDbkJPQXlJRHdZc0JxOFFVN3Zpd2pTb1RHRjBtYUtmVThKaWIzQ3hkVUNJTXNVOHRLWGNVZ1V3eG9TSmdhYTlydXFwYkJISlpSWERnTUhsRENDc3NsRC1fb1dfTnF0T216ZU5DVEo2cVB0N283RENYRDRQYVk1UWdoald0VXc9PT9zaWduPWlWcV95bDFOZUllaHJIaTNGMlhFVzdIV0FuS2NhbUZWTFFIQnNLTEFVWU09IiwidGl0bGUiOiLRgdC%2B0LPQu9Cw0YHQuNC1LdCz0YDQuNC%2F0L8uZG9jeCIsIm5vaWZyYW1lIjpmYWxzZSwidWlkIjoiMTEyMTY0OTg1IiwidHMiOjE1OTk3OTUxNzYzNzYsInl1IjoiOTQ1MTYwMTg2MTU3ODY3ODU4OSJ9" \l "sdfootnote2sym" </w:instrText>
      </w:r>
      <w:r w:rsidRPr="00F15363">
        <w:rPr>
          <w:rFonts w:ascii="yandex-sans" w:eastAsia="Times New Roman" w:hAnsi="yandex-sans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F15363">
        <w:rPr>
          <w:rFonts w:ascii="yandex-sans" w:eastAsia="Times New Roman" w:hAnsi="yandex-sans" w:cs="Times New Roman"/>
          <w:color w:val="0000FF"/>
          <w:sz w:val="24"/>
          <w:szCs w:val="24"/>
          <w:u w:val="single"/>
          <w:vertAlign w:val="superscript"/>
          <w:lang w:eastAsia="ru-RU"/>
        </w:rPr>
        <w:t>2</w:t>
      </w:r>
      <w:r w:rsidRPr="00F15363">
        <w:rPr>
          <w:rFonts w:ascii="yandex-sans" w:eastAsia="Times New Roman" w:hAnsi="yandex-sans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2"/>
    </w:p>
    <w:p w:rsidR="00F15363" w:rsidRPr="00F15363" w:rsidRDefault="00F15363" w:rsidP="00F15363">
      <w:pPr>
        <w:pBdr>
          <w:top w:val="single" w:sz="6" w:space="1" w:color="00000A"/>
        </w:pBdr>
        <w:shd w:val="clear" w:color="auto" w:fill="FFFFFF"/>
        <w:spacing w:before="100" w:beforeAutospacing="1" w:after="360" w:line="240" w:lineRule="auto"/>
        <w:ind w:left="3802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16лет)/несовершеннолетнего в возрасте старше 15 лет, несовершеннолетнего больного наркоманией в возрасте старше 16 лет)</w:t>
      </w:r>
    </w:p>
    <w:tbl>
      <w:tblPr>
        <w:tblW w:w="99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2844"/>
        <w:gridCol w:w="3136"/>
        <w:gridCol w:w="2844"/>
      </w:tblGrid>
      <w:tr w:rsidR="00F15363" w:rsidRPr="00F15363" w:rsidTr="00F15363">
        <w:trPr>
          <w:tblCellSpacing w:w="0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36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15363" w:rsidRPr="00F15363" w:rsidTr="00F15363">
        <w:trPr>
          <w:tblCellSpacing w:w="0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363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F15363" w:rsidRPr="00F15363" w:rsidRDefault="00F15363" w:rsidP="00F15363">
      <w:pPr>
        <w:shd w:val="clear" w:color="auto" w:fill="FFFFFF"/>
        <w:spacing w:before="115" w:after="24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tbl>
      <w:tblPr>
        <w:tblW w:w="99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3616"/>
        <w:gridCol w:w="78"/>
        <w:gridCol w:w="1855"/>
        <w:gridCol w:w="1559"/>
        <w:gridCol w:w="1699"/>
      </w:tblGrid>
      <w:tr w:rsidR="00F15363" w:rsidRPr="00F15363" w:rsidTr="00F15363">
        <w:trPr>
          <w:tblCellSpacing w:w="0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363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ind w:right="58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363">
              <w:rPr>
                <w:rFonts w:ascii="yandex-sans" w:eastAsia="Times New Roman" w:hAnsi="yandex-sans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15363" w:rsidRPr="00F15363" w:rsidTr="00F15363">
        <w:trPr>
          <w:tblCellSpacing w:w="0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363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363"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363" w:rsidRPr="00F15363" w:rsidRDefault="00F15363" w:rsidP="00F1536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15363" w:rsidRPr="00F15363" w:rsidRDefault="00F15363" w:rsidP="00F1536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bookmarkStart w:id="3" w:name="sdfootnote1sym"/>
    <w:p w:rsidR="00F15363" w:rsidRPr="00F15363" w:rsidRDefault="00F15363" w:rsidP="00F15363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fldChar w:fldCharType="begin"/>
      </w:r>
      <w:r w:rsidRPr="00F153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instrText xml:space="preserve"> HYPERLINK "https://docviewer.yandex.ru/view/112164985/?*=AiTg8qNJUMimirdsAlqG8lKRWp97InVybCI6InlhLWJyb3dzZXI6Ly80RFQxdVhFUFJySlJYbFVGb2V3cnVBTlVDbkJPQXlJRHdZc0JxOFFVN3Zpd2pTb1RHRjBtYUtmVThKaWIzQ3hkVUNJTXNVOHRLWGNVZ1V3eG9TSmdhYTlydXFwYkJISlpSWERnTUhsRENDc3NsRC1fb1dfTnF0T216ZU5DVEo2cVB0N283RENYRDRQYVk1UWdoald0VXc9PT9zaWduPWlWcV95bDFOZUllaHJIaTNGMlhFVzdIV0FuS2NhbUZWTFFIQnNLTEFVWU09IiwidGl0bGUiOiLRgdC%2B0LPQu9Cw0YHQuNC1LdCz0YDQuNC%2F0L8uZG9jeCIsIm5vaWZyYW1lIjpmYWxzZSwidWlkIjoiMTEyMTY0OTg1IiwidHMiOjE1OTk3OTUxNzYzNzYsInl1IjoiOTQ1MTYwMTg2MTU3ODY3ODU4OSJ9" \l "sdfootnote1anc" </w:instrText>
      </w:r>
      <w:r w:rsidRPr="00F153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fldChar w:fldCharType="separate"/>
      </w:r>
      <w:r w:rsidRPr="00F15363">
        <w:rPr>
          <w:rFonts w:ascii="yandex-sans" w:eastAsia="Times New Roman" w:hAnsi="yandex-sans" w:cs="Times New Roman"/>
          <w:color w:val="0000FF"/>
          <w:sz w:val="23"/>
          <w:szCs w:val="23"/>
          <w:u w:val="single"/>
          <w:lang w:eastAsia="ru-RU"/>
        </w:rPr>
        <w:t>1</w:t>
      </w:r>
      <w:r w:rsidRPr="00F153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fldChar w:fldCharType="end"/>
      </w:r>
      <w:bookmarkEnd w:id="3"/>
      <w:r w:rsidRPr="00F1536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 Нужное подчеркнуть.</w:t>
      </w:r>
    </w:p>
    <w:bookmarkStart w:id="4" w:name="sdfootnote2sym"/>
    <w:p w:rsidR="00F15363" w:rsidRPr="00F15363" w:rsidRDefault="00F15363" w:rsidP="00F15363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3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fldChar w:fldCharType="begin"/>
      </w:r>
      <w:r w:rsidRPr="00F153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instrText xml:space="preserve"> HYPERLINK "https://docviewer.yandex.ru/view/112164985/?*=AiTg8qNJUMimirdsAlqG8lKRWp97InVybCI6InlhLWJyb3dzZXI6Ly80RFQxdVhFUFJySlJYbFVGb2V3cnVBTlVDbkJPQXlJRHdZc0JxOFFVN3Zpd2pTb1RHRjBtYUtmVThKaWIzQ3hkVUNJTXNVOHRLWGNVZ1V3eG9TSmdhYTlydXFwYkJISlpSWERnTUhsRENDc3NsRC1fb1dfTnF0T216ZU5DVEo2cVB0N283RENYRDRQYVk1UWdoald0VXc9PT9zaWduPWlWcV95bDFOZUllaHJIaTNGMlhFVzdIV0FuS2NhbUZWTFFIQnNLTEFVWU09IiwidGl0bGUiOiLRgdC%2B0LPQu9Cw0YHQuNC1LdCz0YDQuNC%2F0L8uZG9jeCIsIm5vaWZyYW1lIjpmYWxzZSwidWlkIjoiMTEyMTY0OTg1IiwidHMiOjE1OTk3OTUxNzYzNzYsInl1IjoiOTQ1MTYwMTg2MTU3ODY3ODU4OSJ9" \l "sdfootnote2anc" </w:instrText>
      </w:r>
      <w:r w:rsidRPr="00F153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fldChar w:fldCharType="separate"/>
      </w:r>
      <w:r w:rsidRPr="00F15363">
        <w:rPr>
          <w:rFonts w:ascii="yandex-sans" w:eastAsia="Times New Roman" w:hAnsi="yandex-sans" w:cs="Times New Roman"/>
          <w:color w:val="0000FF"/>
          <w:sz w:val="23"/>
          <w:szCs w:val="23"/>
          <w:u w:val="single"/>
          <w:lang w:eastAsia="ru-RU"/>
        </w:rPr>
        <w:t>2</w:t>
      </w:r>
      <w:proofErr w:type="gramStart"/>
      <w:r w:rsidRPr="00F153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fldChar w:fldCharType="end"/>
      </w:r>
      <w:bookmarkEnd w:id="4"/>
      <w:r w:rsidRPr="00F1536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 З</w:t>
      </w:r>
      <w:proofErr w:type="gramEnd"/>
      <w:r w:rsidRPr="00F1536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аполняется для несовершеннолетнего в возрасте до 15 лет, несовершеннолетних больных наркоманией в возрасте до 16 лет.</w:t>
      </w:r>
    </w:p>
    <w:p w:rsidR="0024589B" w:rsidRDefault="0024589B"/>
    <w:sectPr w:rsidR="0024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63"/>
    <w:rsid w:val="0024589B"/>
    <w:rsid w:val="00F1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2020-09-11T05:27:00Z</dcterms:created>
  <dcterms:modified xsi:type="dcterms:W3CDTF">2020-09-11T05:30:00Z</dcterms:modified>
</cp:coreProperties>
</file>