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72AE" w:rsidRPr="003D3EC2" w:rsidRDefault="003D72AE" w:rsidP="003D3EC2">
      <w:pPr>
        <w:pStyle w:val="c0"/>
        <w:tabs>
          <w:tab w:val="left" w:pos="851"/>
        </w:tabs>
        <w:spacing w:before="0" w:beforeAutospacing="0" w:after="0" w:afterAutospacing="0" w:line="276" w:lineRule="auto"/>
        <w:jc w:val="center"/>
        <w:rPr>
          <w:rStyle w:val="c1"/>
          <w:b/>
          <w:iCs/>
          <w:sz w:val="28"/>
          <w:szCs w:val="28"/>
        </w:rPr>
      </w:pPr>
      <w:bookmarkStart w:id="0" w:name="_GoBack"/>
      <w:bookmarkEnd w:id="0"/>
      <w:r w:rsidRPr="003D3EC2">
        <w:rPr>
          <w:rStyle w:val="c1"/>
          <w:b/>
          <w:iCs/>
          <w:sz w:val="28"/>
          <w:szCs w:val="28"/>
        </w:rPr>
        <w:t>Всероссийский урок безопасности</w:t>
      </w:r>
      <w:r w:rsidR="003D3EC2" w:rsidRPr="003D3EC2">
        <w:rPr>
          <w:rStyle w:val="c1"/>
          <w:b/>
          <w:iCs/>
          <w:sz w:val="28"/>
          <w:szCs w:val="28"/>
        </w:rPr>
        <w:t xml:space="preserve"> школьников в сети Интернет</w:t>
      </w:r>
    </w:p>
    <w:p w:rsidR="003D3EC2" w:rsidRDefault="003D3EC2" w:rsidP="003D72AE">
      <w:pPr>
        <w:pStyle w:val="c0"/>
        <w:tabs>
          <w:tab w:val="left" w:pos="851"/>
        </w:tabs>
        <w:spacing w:before="0" w:beforeAutospacing="0" w:after="0" w:afterAutospacing="0" w:line="276" w:lineRule="auto"/>
        <w:rPr>
          <w:rStyle w:val="c1"/>
          <w:i/>
          <w:iCs/>
          <w:sz w:val="28"/>
          <w:szCs w:val="28"/>
        </w:rPr>
      </w:pPr>
    </w:p>
    <w:p w:rsidR="00BD20EC" w:rsidRPr="00672A25" w:rsidRDefault="00BD20EC" w:rsidP="00B875FF">
      <w:pPr>
        <w:pStyle w:val="c0"/>
        <w:tabs>
          <w:tab w:val="left" w:pos="851"/>
        </w:tabs>
        <w:spacing w:before="0" w:beforeAutospacing="0" w:after="0" w:afterAutospacing="0" w:line="276" w:lineRule="auto"/>
        <w:ind w:firstLine="3261"/>
        <w:rPr>
          <w:sz w:val="28"/>
          <w:szCs w:val="28"/>
        </w:rPr>
      </w:pPr>
      <w:r w:rsidRPr="00672A25">
        <w:rPr>
          <w:rStyle w:val="c1"/>
          <w:i/>
          <w:iCs/>
          <w:sz w:val="28"/>
          <w:szCs w:val="28"/>
        </w:rPr>
        <w:t>Как узнать про все на свете?</w:t>
      </w:r>
    </w:p>
    <w:p w:rsidR="00BD20EC" w:rsidRPr="00672A25" w:rsidRDefault="00BD20EC" w:rsidP="00B875FF">
      <w:pPr>
        <w:pStyle w:val="c0"/>
        <w:tabs>
          <w:tab w:val="left" w:pos="851"/>
        </w:tabs>
        <w:spacing w:before="0" w:beforeAutospacing="0" w:after="0" w:afterAutospacing="0" w:line="276" w:lineRule="auto"/>
        <w:ind w:firstLine="3261"/>
        <w:rPr>
          <w:sz w:val="28"/>
          <w:szCs w:val="28"/>
        </w:rPr>
      </w:pPr>
      <w:r w:rsidRPr="00672A25">
        <w:rPr>
          <w:rStyle w:val="c1"/>
          <w:i/>
          <w:iCs/>
          <w:sz w:val="28"/>
          <w:szCs w:val="28"/>
        </w:rPr>
        <w:t>Ну конечно, в ИНТЕРНЕТЕ!</w:t>
      </w:r>
    </w:p>
    <w:p w:rsidR="00BD20EC" w:rsidRPr="00672A25" w:rsidRDefault="00BD20EC" w:rsidP="00B875FF">
      <w:pPr>
        <w:pStyle w:val="c0"/>
        <w:tabs>
          <w:tab w:val="left" w:pos="851"/>
        </w:tabs>
        <w:spacing w:before="0" w:beforeAutospacing="0" w:after="0" w:afterAutospacing="0" w:line="276" w:lineRule="auto"/>
        <w:ind w:firstLine="3261"/>
        <w:rPr>
          <w:sz w:val="28"/>
          <w:szCs w:val="28"/>
        </w:rPr>
      </w:pPr>
      <w:r w:rsidRPr="00672A25">
        <w:rPr>
          <w:rStyle w:val="c1"/>
          <w:i/>
          <w:iCs/>
          <w:sz w:val="28"/>
          <w:szCs w:val="28"/>
        </w:rPr>
        <w:t>Там музеи, книги, игры,</w:t>
      </w:r>
    </w:p>
    <w:p w:rsidR="00BD20EC" w:rsidRPr="00672A25" w:rsidRDefault="00BD20EC" w:rsidP="00B875FF">
      <w:pPr>
        <w:pStyle w:val="c0"/>
        <w:tabs>
          <w:tab w:val="left" w:pos="851"/>
        </w:tabs>
        <w:spacing w:before="0" w:beforeAutospacing="0" w:after="0" w:afterAutospacing="0" w:line="276" w:lineRule="auto"/>
        <w:ind w:firstLine="3261"/>
        <w:rPr>
          <w:sz w:val="28"/>
          <w:szCs w:val="28"/>
        </w:rPr>
      </w:pPr>
      <w:r w:rsidRPr="00672A25">
        <w:rPr>
          <w:rStyle w:val="c1"/>
          <w:i/>
          <w:iCs/>
          <w:sz w:val="28"/>
          <w:szCs w:val="28"/>
        </w:rPr>
        <w:t>Музыка, живые тигры!</w:t>
      </w:r>
    </w:p>
    <w:p w:rsidR="00BD20EC" w:rsidRPr="00672A25" w:rsidRDefault="00BD20EC" w:rsidP="00B875FF">
      <w:pPr>
        <w:pStyle w:val="c0"/>
        <w:tabs>
          <w:tab w:val="left" w:pos="851"/>
        </w:tabs>
        <w:spacing w:before="0" w:beforeAutospacing="0" w:after="0" w:afterAutospacing="0" w:line="276" w:lineRule="auto"/>
        <w:ind w:firstLine="3261"/>
        <w:rPr>
          <w:sz w:val="28"/>
          <w:szCs w:val="28"/>
        </w:rPr>
      </w:pPr>
      <w:r w:rsidRPr="00672A25">
        <w:rPr>
          <w:rStyle w:val="c1"/>
          <w:i/>
          <w:iCs/>
          <w:sz w:val="28"/>
          <w:szCs w:val="28"/>
        </w:rPr>
        <w:t>Можно все, друзья, найти</w:t>
      </w:r>
    </w:p>
    <w:p w:rsidR="00BD20EC" w:rsidRPr="00672A25" w:rsidRDefault="00BD20EC" w:rsidP="00B875FF">
      <w:pPr>
        <w:pStyle w:val="c0"/>
        <w:tabs>
          <w:tab w:val="left" w:pos="851"/>
        </w:tabs>
        <w:spacing w:before="0" w:beforeAutospacing="0" w:after="0" w:afterAutospacing="0" w:line="276" w:lineRule="auto"/>
        <w:ind w:firstLine="3261"/>
        <w:rPr>
          <w:sz w:val="28"/>
          <w:szCs w:val="28"/>
        </w:rPr>
      </w:pPr>
      <w:r w:rsidRPr="00672A25">
        <w:rPr>
          <w:rStyle w:val="c1"/>
          <w:i/>
          <w:iCs/>
          <w:sz w:val="28"/>
          <w:szCs w:val="28"/>
        </w:rPr>
        <w:t>В этой сказочной сети!</w:t>
      </w:r>
    </w:p>
    <w:p w:rsidR="00BD20EC" w:rsidRPr="00672A25" w:rsidRDefault="00BD20EC" w:rsidP="00173C6A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62B3A" w:rsidRPr="00672A25" w:rsidRDefault="00F62B3A" w:rsidP="00672A25">
      <w:pPr>
        <w:tabs>
          <w:tab w:val="left" w:pos="851"/>
        </w:tabs>
        <w:spacing w:after="0" w:line="276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2A25">
        <w:rPr>
          <w:rFonts w:ascii="Times New Roman" w:hAnsi="Times New Roman" w:cs="Times New Roman"/>
          <w:b/>
          <w:sz w:val="28"/>
          <w:szCs w:val="28"/>
        </w:rPr>
        <w:t>История интернета</w:t>
      </w:r>
    </w:p>
    <w:p w:rsidR="0041213C" w:rsidRDefault="00F62B3A" w:rsidP="00173C6A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A25">
        <w:rPr>
          <w:rFonts w:ascii="Times New Roman" w:hAnsi="Times New Roman" w:cs="Times New Roman"/>
          <w:sz w:val="28"/>
          <w:szCs w:val="28"/>
        </w:rPr>
        <w:t>К созданию Интернета человечество шло долгие годы, изобретая новые и новые средства связи: изобретение телеграфа (1836); первый атлантический кабель для связи между континентами (1858</w:t>
      </w:r>
      <w:r w:rsidR="0041213C">
        <w:rPr>
          <w:rFonts w:ascii="Times New Roman" w:hAnsi="Times New Roman" w:cs="Times New Roman"/>
          <w:sz w:val="28"/>
          <w:szCs w:val="28"/>
        </w:rPr>
        <w:t>); изобретение телефона (1876).</w:t>
      </w:r>
    </w:p>
    <w:p w:rsidR="00F62B3A" w:rsidRPr="00672A25" w:rsidRDefault="00F62B3A" w:rsidP="00173C6A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72A25">
        <w:rPr>
          <w:rFonts w:ascii="Times New Roman" w:hAnsi="Times New Roman" w:cs="Times New Roman"/>
          <w:sz w:val="28"/>
          <w:szCs w:val="28"/>
        </w:rPr>
        <w:t>Первыи</w:t>
      </w:r>
      <w:proofErr w:type="spellEnd"/>
      <w:r w:rsidRPr="00672A25">
        <w:rPr>
          <w:rFonts w:ascii="Times New Roman" w:hAnsi="Times New Roman" w:cs="Times New Roman"/>
          <w:sz w:val="28"/>
          <w:szCs w:val="28"/>
        </w:rPr>
        <w:t xml:space="preserve">̆ </w:t>
      </w:r>
      <w:proofErr w:type="spellStart"/>
      <w:r w:rsidRPr="00672A25">
        <w:rPr>
          <w:rFonts w:ascii="Times New Roman" w:hAnsi="Times New Roman" w:cs="Times New Roman"/>
          <w:sz w:val="28"/>
          <w:szCs w:val="28"/>
        </w:rPr>
        <w:t>электронныи</w:t>
      </w:r>
      <w:proofErr w:type="spellEnd"/>
      <w:r w:rsidRPr="00672A25">
        <w:rPr>
          <w:rFonts w:ascii="Times New Roman" w:hAnsi="Times New Roman" w:cs="Times New Roman"/>
          <w:sz w:val="28"/>
          <w:szCs w:val="28"/>
        </w:rPr>
        <w:t xml:space="preserve">̆ компьютер был создан в Америке в 1946 году и назывался ЭНИАК. Тогда у компьютера не было ни монитора, ни мышки, ни клавиатуры. Он напоминал </w:t>
      </w:r>
      <w:r w:rsidR="0041213C" w:rsidRPr="00672A25">
        <w:rPr>
          <w:rFonts w:ascii="Times New Roman" w:hAnsi="Times New Roman" w:cs="Times New Roman"/>
          <w:sz w:val="28"/>
          <w:szCs w:val="28"/>
        </w:rPr>
        <w:t>огромный</w:t>
      </w:r>
      <w:r w:rsidR="009511B0" w:rsidRPr="00672A25">
        <w:rPr>
          <w:rFonts w:ascii="Times New Roman" w:hAnsi="Times New Roman" w:cs="Times New Roman"/>
          <w:sz w:val="28"/>
          <w:szCs w:val="28"/>
        </w:rPr>
        <w:t xml:space="preserve"> шкаф. Весил </w:t>
      </w:r>
      <w:r w:rsidR="0041213C" w:rsidRPr="00672A25">
        <w:rPr>
          <w:rFonts w:ascii="Times New Roman" w:hAnsi="Times New Roman" w:cs="Times New Roman"/>
          <w:sz w:val="28"/>
          <w:szCs w:val="28"/>
        </w:rPr>
        <w:t>первый</w:t>
      </w:r>
      <w:r w:rsidR="009511B0" w:rsidRPr="00672A25">
        <w:rPr>
          <w:rFonts w:ascii="Times New Roman" w:hAnsi="Times New Roman" w:cs="Times New Roman"/>
          <w:sz w:val="28"/>
          <w:szCs w:val="28"/>
        </w:rPr>
        <w:t xml:space="preserve"> компьютер </w:t>
      </w:r>
      <w:r w:rsidRPr="00672A25">
        <w:rPr>
          <w:rFonts w:ascii="Times New Roman" w:hAnsi="Times New Roman" w:cs="Times New Roman"/>
          <w:sz w:val="28"/>
          <w:szCs w:val="28"/>
        </w:rPr>
        <w:t xml:space="preserve">27 тонн </w:t>
      </w:r>
      <w:r w:rsidR="009511B0" w:rsidRPr="00672A25">
        <w:rPr>
          <w:rFonts w:ascii="Times New Roman" w:hAnsi="Times New Roman" w:cs="Times New Roman"/>
          <w:sz w:val="28"/>
          <w:szCs w:val="28"/>
        </w:rPr>
        <w:t>– как 5 взрослых слонов. П</w:t>
      </w:r>
      <w:r w:rsidRPr="00672A25">
        <w:rPr>
          <w:rFonts w:ascii="Times New Roman" w:hAnsi="Times New Roman" w:cs="Times New Roman"/>
          <w:sz w:val="28"/>
          <w:szCs w:val="28"/>
        </w:rPr>
        <w:t>амять у него была совсем маленькая и вмещала всего 20 цифр.</w:t>
      </w:r>
    </w:p>
    <w:p w:rsidR="00F62B3A" w:rsidRPr="00672A25" w:rsidRDefault="009511B0" w:rsidP="00173C6A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A25">
        <w:rPr>
          <w:rFonts w:ascii="Times New Roman" w:hAnsi="Times New Roman" w:cs="Times New Roman"/>
          <w:sz w:val="28"/>
          <w:szCs w:val="28"/>
        </w:rPr>
        <w:t xml:space="preserve">Днём появления сети Интернет принято считать </w:t>
      </w:r>
      <w:r w:rsidR="00D4001F" w:rsidRPr="00672A25">
        <w:rPr>
          <w:rFonts w:ascii="Times New Roman" w:hAnsi="Times New Roman" w:cs="Times New Roman"/>
          <w:sz w:val="28"/>
          <w:szCs w:val="28"/>
        </w:rPr>
        <w:t xml:space="preserve">29 октября </w:t>
      </w:r>
      <w:r w:rsidR="00F62B3A" w:rsidRPr="00672A25">
        <w:rPr>
          <w:rFonts w:ascii="Times New Roman" w:hAnsi="Times New Roman" w:cs="Times New Roman"/>
          <w:sz w:val="28"/>
          <w:szCs w:val="28"/>
        </w:rPr>
        <w:t>1969 год</w:t>
      </w:r>
      <w:r w:rsidR="00D4001F" w:rsidRPr="00672A25">
        <w:rPr>
          <w:rFonts w:ascii="Times New Roman" w:hAnsi="Times New Roman" w:cs="Times New Roman"/>
          <w:sz w:val="28"/>
          <w:szCs w:val="28"/>
        </w:rPr>
        <w:t>а. В</w:t>
      </w:r>
      <w:r w:rsidR="00F62B3A" w:rsidRPr="00672A25">
        <w:rPr>
          <w:rFonts w:ascii="Times New Roman" w:hAnsi="Times New Roman" w:cs="Times New Roman"/>
          <w:sz w:val="28"/>
          <w:szCs w:val="28"/>
        </w:rPr>
        <w:t xml:space="preserve"> 9 вечера, между первыми узлами сети, находящими</w:t>
      </w:r>
      <w:r w:rsidRPr="00672A25">
        <w:rPr>
          <w:rFonts w:ascii="Times New Roman" w:hAnsi="Times New Roman" w:cs="Times New Roman"/>
          <w:sz w:val="28"/>
          <w:szCs w:val="28"/>
        </w:rPr>
        <w:t>ся друг от друга на расстоянии</w:t>
      </w:r>
      <w:r w:rsidR="00F62B3A" w:rsidRPr="00672A25">
        <w:rPr>
          <w:rFonts w:ascii="Times New Roman" w:hAnsi="Times New Roman" w:cs="Times New Roman"/>
          <w:sz w:val="28"/>
          <w:szCs w:val="28"/>
        </w:rPr>
        <w:t xml:space="preserve"> 640 километров – в Калифорнийском университете Лос-Анджелеса и в Стэндфордском исследовательском институте – провели первый сеанс связи. Оператор Чарли </w:t>
      </w:r>
      <w:proofErr w:type="spellStart"/>
      <w:r w:rsidR="00F62B3A" w:rsidRPr="00672A25">
        <w:rPr>
          <w:rFonts w:ascii="Times New Roman" w:hAnsi="Times New Roman" w:cs="Times New Roman"/>
          <w:sz w:val="28"/>
          <w:szCs w:val="28"/>
        </w:rPr>
        <w:t>Клайн</w:t>
      </w:r>
      <w:proofErr w:type="spellEnd"/>
      <w:r w:rsidR="00F62B3A" w:rsidRPr="00672A25">
        <w:rPr>
          <w:rFonts w:ascii="Times New Roman" w:hAnsi="Times New Roman" w:cs="Times New Roman"/>
          <w:sz w:val="28"/>
          <w:szCs w:val="28"/>
        </w:rPr>
        <w:t xml:space="preserve"> пытался выполнить удалённое подключение к компьютеру, находящемуся в Стэнфорде. Успешную передачу каждого введённого символа его коллега Билл </w:t>
      </w:r>
      <w:proofErr w:type="spellStart"/>
      <w:r w:rsidR="00F62B3A" w:rsidRPr="00672A25">
        <w:rPr>
          <w:rFonts w:ascii="Times New Roman" w:hAnsi="Times New Roman" w:cs="Times New Roman"/>
          <w:sz w:val="28"/>
          <w:szCs w:val="28"/>
        </w:rPr>
        <w:t>Дювалль</w:t>
      </w:r>
      <w:proofErr w:type="spellEnd"/>
      <w:r w:rsidR="00F62B3A" w:rsidRPr="00672A25">
        <w:rPr>
          <w:rFonts w:ascii="Times New Roman" w:hAnsi="Times New Roman" w:cs="Times New Roman"/>
          <w:sz w:val="28"/>
          <w:szCs w:val="28"/>
        </w:rPr>
        <w:t xml:space="preserve"> подтверждал по телефону. Вначале удалось отправить всего три символа «LOG», после чего сеть перестала работать. Символы «LOG» должны были быть словом LOGON (команда входа в систему). В рабочее состояние систему вернули уже к половине </w:t>
      </w:r>
      <w:r w:rsidR="005E6C61" w:rsidRPr="00672A25">
        <w:rPr>
          <w:rFonts w:ascii="Times New Roman" w:hAnsi="Times New Roman" w:cs="Times New Roman"/>
          <w:sz w:val="28"/>
          <w:szCs w:val="28"/>
        </w:rPr>
        <w:t>одиннадцатого вечера,</w:t>
      </w:r>
      <w:r w:rsidR="00F62B3A" w:rsidRPr="00672A25">
        <w:rPr>
          <w:rFonts w:ascii="Times New Roman" w:hAnsi="Times New Roman" w:cs="Times New Roman"/>
          <w:sz w:val="28"/>
          <w:szCs w:val="28"/>
        </w:rPr>
        <w:t xml:space="preserve"> и следующая попытка оказалась успешной. </w:t>
      </w:r>
    </w:p>
    <w:p w:rsidR="00F62B3A" w:rsidRPr="00672A25" w:rsidRDefault="001C652F" w:rsidP="00173C6A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A25">
        <w:rPr>
          <w:rFonts w:ascii="Times New Roman" w:hAnsi="Times New Roman" w:cs="Times New Roman"/>
          <w:sz w:val="28"/>
          <w:szCs w:val="28"/>
        </w:rPr>
        <w:t>После первой успешной передачи данных в сети ARPANET следующим значимым этапом стала разработка в 1971 году первой программы для отправки электронной почты по сети. Данная программа мгновенно обрела популярность.</w:t>
      </w:r>
    </w:p>
    <w:p w:rsidR="001C652F" w:rsidRPr="00762F10" w:rsidRDefault="002653DE" w:rsidP="00173C6A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62F10">
        <w:rPr>
          <w:rFonts w:ascii="Times New Roman" w:hAnsi="Times New Roman" w:cs="Times New Roman"/>
          <w:sz w:val="28"/>
          <w:szCs w:val="28"/>
        </w:rPr>
        <w:t>К 1973 году в состав сети были включены первые зарубежные организации из Великобритании и Норвегии через трансатлантический телефонный кабель. С этого момента сеть стала считаться международной.</w:t>
      </w:r>
    </w:p>
    <w:p w:rsidR="002653DE" w:rsidRPr="00672A25" w:rsidRDefault="002653DE" w:rsidP="00173C6A">
      <w:pPr>
        <w:tabs>
          <w:tab w:val="left" w:pos="851"/>
        </w:tabs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70-х годах прошлого века основным предназначением сети была пересылка электронной почты. В то же время появляются первые почтовые рассылки, различные доски объявлений и новостные группы. Бурное развитие </w:t>
      </w:r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различ</w:t>
      </w:r>
      <w:r w:rsidR="00737C7A"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ных протоколов передачи данных </w:t>
      </w:r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решили данную проблему. </w:t>
      </w:r>
      <w:r w:rsidR="00737C7A"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января 1983 года </w:t>
      </w:r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сеть ARPANET закрепила за собой термин «Интернет».</w:t>
      </w:r>
    </w:p>
    <w:p w:rsidR="002653DE" w:rsidRPr="00672A25" w:rsidRDefault="002653DE" w:rsidP="00173C6A">
      <w:pPr>
        <w:tabs>
          <w:tab w:val="left" w:pos="851"/>
        </w:tabs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Следующим этапом развития была разработка </w:t>
      </w:r>
      <w:r w:rsidRPr="00672A25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системы доменных имён</w:t>
      </w:r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(англ. </w:t>
      </w:r>
      <w:proofErr w:type="spellStart"/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>Domain</w:t>
      </w:r>
      <w:proofErr w:type="spellEnd"/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>Name</w:t>
      </w:r>
      <w:proofErr w:type="spellEnd"/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>System</w:t>
      </w:r>
      <w:proofErr w:type="spellEnd"/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>, DNS), которая состоялась в 1984 году.</w:t>
      </w:r>
    </w:p>
    <w:p w:rsidR="00904954" w:rsidRPr="00672A25" w:rsidRDefault="002653DE" w:rsidP="00173C6A">
      <w:pPr>
        <w:tabs>
          <w:tab w:val="left" w:pos="851"/>
        </w:tabs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же в этом году появляется серьёзный конкурент сети ARPANET – межуниверситетская сеть </w:t>
      </w:r>
      <w:proofErr w:type="spellStart"/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>NSFNet</w:t>
      </w:r>
      <w:proofErr w:type="spellEnd"/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(англ. </w:t>
      </w:r>
      <w:proofErr w:type="spellStart"/>
      <w:r w:rsidRPr="00672A2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National</w:t>
      </w:r>
      <w:proofErr w:type="spellEnd"/>
      <w:r w:rsidRPr="00672A2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72A2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Science</w:t>
      </w:r>
      <w:proofErr w:type="spellEnd"/>
      <w:r w:rsidRPr="00672A2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72A2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Foundation</w:t>
      </w:r>
      <w:proofErr w:type="spellEnd"/>
      <w:r w:rsidRPr="00672A2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672A25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Network</w:t>
      </w:r>
      <w:proofErr w:type="spellEnd"/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2653DE" w:rsidRPr="00672A25" w:rsidRDefault="002653DE" w:rsidP="00173C6A">
      <w:pPr>
        <w:tabs>
          <w:tab w:val="left" w:pos="851"/>
        </w:tabs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>В 1989 году знаменитый британский учёный Тим Бернерс-Ли предл</w:t>
      </w:r>
      <w:r w:rsidR="00C0016C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ожил</w:t>
      </w:r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концепцию Всемирной паутины. </w:t>
      </w:r>
    </w:p>
    <w:p w:rsidR="002653DE" w:rsidRPr="00672A25" w:rsidRDefault="002653DE" w:rsidP="00173C6A">
      <w:pPr>
        <w:tabs>
          <w:tab w:val="left" w:pos="851"/>
        </w:tabs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1990 году сеть ARPANET, проиграв в конкурентной борьбе </w:t>
      </w:r>
      <w:proofErr w:type="spellStart"/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>NSFNet</w:t>
      </w:r>
      <w:proofErr w:type="spellEnd"/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прекра</w:t>
      </w:r>
      <w:r w:rsidR="00C0016C">
        <w:rPr>
          <w:rFonts w:ascii="Times New Roman" w:eastAsia="Times New Roman" w:hAnsi="Times New Roman" w:cs="Times New Roman"/>
          <w:sz w:val="28"/>
          <w:szCs w:val="28"/>
          <w:lang w:eastAsia="ru-RU"/>
        </w:rPr>
        <w:t>тила</w:t>
      </w:r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своё существование. Так же в этом году состоялось первое подключение к сети Интернет по телефонной линии (</w:t>
      </w:r>
      <w:proofErr w:type="spellStart"/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>Dialup</w:t>
      </w:r>
      <w:proofErr w:type="spellEnd"/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>access</w:t>
      </w:r>
      <w:proofErr w:type="spellEnd"/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«дозвон»).</w:t>
      </w:r>
    </w:p>
    <w:p w:rsidR="002653DE" w:rsidRPr="00672A25" w:rsidRDefault="002653DE" w:rsidP="00173C6A">
      <w:pPr>
        <w:tabs>
          <w:tab w:val="left" w:pos="851"/>
        </w:tabs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>1991 год ознаменовался общедоступностью Всемирной паутины в Интернете.</w:t>
      </w:r>
    </w:p>
    <w:p w:rsidR="002653DE" w:rsidRPr="00672A25" w:rsidRDefault="002653DE" w:rsidP="00173C6A">
      <w:pPr>
        <w:tabs>
          <w:tab w:val="left" w:pos="851"/>
        </w:tabs>
        <w:spacing w:after="0" w:line="276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>1990-е годы произошло массовое объединение большинства существовавших сетей под флагом Интернет. Открытость технических стандартов во много способствовал</w:t>
      </w:r>
      <w:r w:rsidR="005C224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быстрому росту сети. К 1997 году в Интер</w:t>
      </w:r>
      <w:r w:rsidR="00904954"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нете насчитывалось около 10 млн компьютеров и более 1 млн</w:t>
      </w:r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доменных имён. </w:t>
      </w:r>
      <w:r w:rsidR="005C2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</w:t>
      </w:r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 – популярнейшее средство для обмена информацией.</w:t>
      </w:r>
    </w:p>
    <w:p w:rsidR="00904954" w:rsidRPr="00672A25" w:rsidRDefault="002653DE" w:rsidP="00173C6A">
      <w:pPr>
        <w:tabs>
          <w:tab w:val="left" w:pos="851"/>
        </w:tabs>
        <w:spacing w:after="0" w:line="276" w:lineRule="auto"/>
        <w:ind w:firstLine="567"/>
        <w:jc w:val="both"/>
        <w:textAlignment w:val="baseline"/>
        <w:rPr>
          <w:rStyle w:val="a3"/>
          <w:rFonts w:ascii="Times New Roman" w:eastAsia="Times New Roman" w:hAnsi="Times New Roman" w:cs="Times New Roman"/>
          <w:b w:val="0"/>
          <w:bCs w:val="0"/>
          <w:sz w:val="28"/>
          <w:szCs w:val="28"/>
          <w:lang w:eastAsia="ru-RU"/>
        </w:rPr>
      </w:pPr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Сейчас получить доступ в интернет можно через телефон, </w:t>
      </w:r>
      <w:proofErr w:type="gramStart"/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радио-каналы</w:t>
      </w:r>
      <w:proofErr w:type="gramEnd"/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сотовую связь, спутники связи, кабельное телевидение, специальные оптико-волоконные линии и даже электропровода. А 22 января 2010 года прямой доступ в Интернет появился и на Международной космической станции.</w:t>
      </w:r>
    </w:p>
    <w:p w:rsidR="00173C6A" w:rsidRPr="00672A25" w:rsidRDefault="00173C6A" w:rsidP="00173C6A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A25">
        <w:rPr>
          <w:rFonts w:ascii="Times New Roman" w:hAnsi="Times New Roman" w:cs="Times New Roman"/>
          <w:sz w:val="28"/>
          <w:szCs w:val="28"/>
        </w:rPr>
        <w:t>Сеть интернет</w:t>
      </w:r>
      <w:r w:rsidR="005C2247">
        <w:rPr>
          <w:rFonts w:ascii="Times New Roman" w:hAnsi="Times New Roman" w:cs="Times New Roman"/>
          <w:sz w:val="28"/>
          <w:szCs w:val="28"/>
        </w:rPr>
        <w:t xml:space="preserve"> </w:t>
      </w:r>
      <w:r w:rsidRPr="00672A25">
        <w:rPr>
          <w:rFonts w:ascii="Times New Roman" w:hAnsi="Times New Roman" w:cs="Times New Roman"/>
          <w:sz w:val="28"/>
          <w:szCs w:val="28"/>
        </w:rPr>
        <w:t>связыва</w:t>
      </w:r>
      <w:r w:rsidR="005C2247">
        <w:rPr>
          <w:rFonts w:ascii="Times New Roman" w:hAnsi="Times New Roman" w:cs="Times New Roman"/>
          <w:sz w:val="28"/>
          <w:szCs w:val="28"/>
        </w:rPr>
        <w:t>ет</w:t>
      </w:r>
      <w:r w:rsidRPr="00672A25">
        <w:rPr>
          <w:rFonts w:ascii="Times New Roman" w:hAnsi="Times New Roman" w:cs="Times New Roman"/>
          <w:sz w:val="28"/>
          <w:szCs w:val="28"/>
        </w:rPr>
        <w:t xml:space="preserve"> миллионы компьютеров по всему миру</w:t>
      </w:r>
      <w:r w:rsidR="005C2247">
        <w:rPr>
          <w:rFonts w:ascii="Times New Roman" w:hAnsi="Times New Roman" w:cs="Times New Roman"/>
          <w:sz w:val="28"/>
          <w:szCs w:val="28"/>
        </w:rPr>
        <w:t xml:space="preserve"> и</w:t>
      </w:r>
      <w:r w:rsidRPr="00672A25">
        <w:rPr>
          <w:rFonts w:ascii="Times New Roman" w:hAnsi="Times New Roman" w:cs="Times New Roman"/>
          <w:sz w:val="28"/>
          <w:szCs w:val="28"/>
        </w:rPr>
        <w:t xml:space="preserve"> уже проникла во все сферы </w:t>
      </w:r>
      <w:r w:rsidR="005C2247" w:rsidRPr="00672A25">
        <w:rPr>
          <w:rFonts w:ascii="Times New Roman" w:hAnsi="Times New Roman" w:cs="Times New Roman"/>
          <w:sz w:val="28"/>
          <w:szCs w:val="28"/>
        </w:rPr>
        <w:t>человеческой</w:t>
      </w:r>
      <w:r w:rsidRPr="00672A25">
        <w:rPr>
          <w:rFonts w:ascii="Times New Roman" w:hAnsi="Times New Roman" w:cs="Times New Roman"/>
          <w:sz w:val="28"/>
          <w:szCs w:val="28"/>
        </w:rPr>
        <w:t xml:space="preserve"> жизни. Число </w:t>
      </w:r>
      <w:r w:rsidR="005C2247" w:rsidRPr="00672A25">
        <w:rPr>
          <w:rFonts w:ascii="Times New Roman" w:hAnsi="Times New Roman" w:cs="Times New Roman"/>
          <w:sz w:val="28"/>
          <w:szCs w:val="28"/>
        </w:rPr>
        <w:t>пользователей</w:t>
      </w:r>
      <w:r w:rsidRPr="00672A25">
        <w:rPr>
          <w:rFonts w:ascii="Times New Roman" w:hAnsi="Times New Roman" w:cs="Times New Roman"/>
          <w:sz w:val="28"/>
          <w:szCs w:val="28"/>
        </w:rPr>
        <w:t xml:space="preserve"> интернета стремительно растет, </w:t>
      </w:r>
      <w:r w:rsidR="001C15C6">
        <w:rPr>
          <w:rFonts w:ascii="Times New Roman" w:hAnsi="Times New Roman" w:cs="Times New Roman"/>
          <w:sz w:val="28"/>
          <w:szCs w:val="28"/>
        </w:rPr>
        <w:t xml:space="preserve">особенно увеличивается состав </w:t>
      </w:r>
      <w:r w:rsidR="001C15C6" w:rsidRPr="00672A25">
        <w:rPr>
          <w:rFonts w:ascii="Times New Roman" w:hAnsi="Times New Roman" w:cs="Times New Roman"/>
          <w:sz w:val="28"/>
          <w:szCs w:val="28"/>
        </w:rPr>
        <w:t>юно</w:t>
      </w:r>
      <w:r w:rsidR="001C15C6">
        <w:rPr>
          <w:rFonts w:ascii="Times New Roman" w:hAnsi="Times New Roman" w:cs="Times New Roman"/>
          <w:sz w:val="28"/>
          <w:szCs w:val="28"/>
        </w:rPr>
        <w:t>й</w:t>
      </w:r>
      <w:r w:rsidRPr="00672A25">
        <w:rPr>
          <w:rFonts w:ascii="Times New Roman" w:hAnsi="Times New Roman" w:cs="Times New Roman"/>
          <w:sz w:val="28"/>
          <w:szCs w:val="28"/>
        </w:rPr>
        <w:t xml:space="preserve"> аудитории</w:t>
      </w:r>
      <w:r w:rsidR="001C15C6">
        <w:rPr>
          <w:rFonts w:ascii="Times New Roman" w:hAnsi="Times New Roman" w:cs="Times New Roman"/>
          <w:sz w:val="28"/>
          <w:szCs w:val="28"/>
        </w:rPr>
        <w:t>.</w:t>
      </w:r>
      <w:r w:rsidRPr="00672A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C15C6" w:rsidRDefault="00173C6A" w:rsidP="00173C6A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A25">
        <w:rPr>
          <w:rFonts w:ascii="Times New Roman" w:hAnsi="Times New Roman" w:cs="Times New Roman"/>
          <w:sz w:val="28"/>
          <w:szCs w:val="28"/>
        </w:rPr>
        <w:t xml:space="preserve">В современном мире Интернет превратился в важнейший канал информации, стал неотъемлемой частью современной цивилизации. Вряд ли можно теперь представить человеческое общение, работу СМИ, образование, политическую жизнь, научные исследования и развлечения без интернет-технологий. Интернет стал средой, влияющей на жизнь многих миллионов пользователей, как взрослых, так и детей. </w:t>
      </w:r>
    </w:p>
    <w:p w:rsidR="00173C6A" w:rsidRPr="00672A25" w:rsidRDefault="00173C6A" w:rsidP="00173C6A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A25">
        <w:rPr>
          <w:rFonts w:ascii="Times New Roman" w:hAnsi="Times New Roman" w:cs="Times New Roman"/>
          <w:sz w:val="28"/>
          <w:szCs w:val="28"/>
        </w:rPr>
        <w:t>Сегодня формирование личности детей, их установок, мотивов, ценностных ориентиров и поведенческих навыков происходит на стыке виртуального мира и реальности. Ребята «живут» в мире интернета и цифровых технологий: оформляя страницы и общаясь в блогах, социальных сетях, обмениваясь информацией через сервисы мгновенных сообщений и электронные энциклопедии, участвуя в сетевых играх и сообществах игроков.</w:t>
      </w:r>
    </w:p>
    <w:p w:rsidR="00173C6A" w:rsidRPr="00672A25" w:rsidRDefault="00173C6A" w:rsidP="00173C6A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A25">
        <w:rPr>
          <w:rFonts w:ascii="Times New Roman" w:hAnsi="Times New Roman" w:cs="Times New Roman"/>
          <w:sz w:val="28"/>
          <w:szCs w:val="28"/>
        </w:rPr>
        <w:lastRenderedPageBreak/>
        <w:t xml:space="preserve">Развитие глобальной сети изменило привычный образ жизни, расширило границы знаний и опыта. Теперь появилась возможность доступа практически к любой информации, хранящейся на миллионах компьютерах во всём мире. </w:t>
      </w:r>
    </w:p>
    <w:p w:rsidR="00173C6A" w:rsidRPr="00672A25" w:rsidRDefault="00173C6A" w:rsidP="00173C6A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A25">
        <w:rPr>
          <w:rFonts w:ascii="Times New Roman" w:hAnsi="Times New Roman" w:cs="Times New Roman"/>
          <w:sz w:val="28"/>
          <w:szCs w:val="28"/>
        </w:rPr>
        <w:t xml:space="preserve">Всемирная сеть содержит намного </w:t>
      </w:r>
      <w:r w:rsidR="00220549" w:rsidRPr="00672A25">
        <w:rPr>
          <w:rFonts w:ascii="Times New Roman" w:hAnsi="Times New Roman" w:cs="Times New Roman"/>
          <w:sz w:val="28"/>
          <w:szCs w:val="28"/>
        </w:rPr>
        <w:t>больший</w:t>
      </w:r>
      <w:r w:rsidRPr="00672A25">
        <w:rPr>
          <w:rFonts w:ascii="Times New Roman" w:hAnsi="Times New Roman" w:cs="Times New Roman"/>
          <w:sz w:val="28"/>
          <w:szCs w:val="28"/>
        </w:rPr>
        <w:t>̆ объем сведений, чем самые крупные библиотеки в мире: в интернете доступны справочные материалы, исторические документы, классическая литература и многое другое.</w:t>
      </w:r>
    </w:p>
    <w:p w:rsidR="00173C6A" w:rsidRPr="00672A25" w:rsidRDefault="00173C6A" w:rsidP="00173C6A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A25">
        <w:rPr>
          <w:rFonts w:ascii="Times New Roman" w:hAnsi="Times New Roman" w:cs="Times New Roman"/>
          <w:sz w:val="28"/>
          <w:szCs w:val="28"/>
        </w:rPr>
        <w:t xml:space="preserve">Интернет дает пользователю огромные возможности как высокотехнологичный источник коммуникации, как инструмент поиска и получения информации. Для того чтобы эффективно использовать этот инструмент, нужны как умения обращаться с ним, так и определенный жизненный опыт, позволяющий не захлебнуться в океане неограниченных возможностей интернета, вовремя разглядеть подводные камни, рифы и водовороты виртуального пространства. </w:t>
      </w:r>
    </w:p>
    <w:p w:rsidR="0035057A" w:rsidRPr="005F0CCC" w:rsidRDefault="002653DE" w:rsidP="00173C6A">
      <w:pPr>
        <w:pStyle w:val="a5"/>
        <w:tabs>
          <w:tab w:val="left" w:pos="851"/>
        </w:tabs>
        <w:spacing w:before="0" w:beforeAutospacing="0" w:after="0" w:afterAutospacing="0" w:line="276" w:lineRule="auto"/>
        <w:ind w:firstLine="567"/>
        <w:jc w:val="center"/>
        <w:rPr>
          <w:rStyle w:val="a3"/>
          <w:sz w:val="28"/>
          <w:szCs w:val="28"/>
        </w:rPr>
      </w:pPr>
      <w:r w:rsidRPr="005F0CCC">
        <w:rPr>
          <w:rStyle w:val="a3"/>
          <w:sz w:val="28"/>
          <w:szCs w:val="28"/>
        </w:rPr>
        <w:t xml:space="preserve">Опасности в </w:t>
      </w:r>
      <w:r w:rsidR="005F0CCC" w:rsidRPr="005F0CCC">
        <w:rPr>
          <w:rStyle w:val="a3"/>
          <w:sz w:val="28"/>
          <w:szCs w:val="28"/>
        </w:rPr>
        <w:t>И</w:t>
      </w:r>
      <w:r w:rsidRPr="005F0CCC">
        <w:rPr>
          <w:rStyle w:val="a3"/>
          <w:sz w:val="28"/>
          <w:szCs w:val="28"/>
        </w:rPr>
        <w:t>нтернете</w:t>
      </w:r>
    </w:p>
    <w:p w:rsidR="00904954" w:rsidRPr="00672A25" w:rsidRDefault="00904954" w:rsidP="00173C6A">
      <w:pPr>
        <w:pStyle w:val="a5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672A25">
        <w:rPr>
          <w:sz w:val="28"/>
          <w:szCs w:val="28"/>
        </w:rPr>
        <w:t>Существует множество рисков, которые делают наше пребывание в Интернете не таким уж безопасным. Остановимся на них подробнее.</w:t>
      </w:r>
    </w:p>
    <w:p w:rsidR="00904954" w:rsidRPr="00672A25" w:rsidRDefault="00904954" w:rsidP="005F0CCC">
      <w:pPr>
        <w:pStyle w:val="a5"/>
        <w:tabs>
          <w:tab w:val="left" w:pos="851"/>
        </w:tabs>
        <w:spacing w:before="0" w:beforeAutospacing="0" w:after="0" w:afterAutospacing="0" w:line="276" w:lineRule="auto"/>
        <w:ind w:firstLine="567"/>
        <w:jc w:val="center"/>
        <w:rPr>
          <w:b/>
          <w:sz w:val="28"/>
          <w:szCs w:val="28"/>
        </w:rPr>
      </w:pPr>
      <w:r w:rsidRPr="00672A25">
        <w:rPr>
          <w:b/>
          <w:sz w:val="28"/>
          <w:szCs w:val="28"/>
        </w:rPr>
        <w:t>Вредоносные программы</w:t>
      </w:r>
    </w:p>
    <w:p w:rsidR="00DE6944" w:rsidRPr="00672A25" w:rsidRDefault="00DE6944" w:rsidP="00173C6A">
      <w:pPr>
        <w:pStyle w:val="a5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672A25">
        <w:rPr>
          <w:sz w:val="28"/>
          <w:szCs w:val="28"/>
        </w:rPr>
        <w:t>Вредоносные программы — это разнообразное программное обеспечение, умышленно созданное для нанесения вреда электронным устройствам или похищения информационных ресурсов, данных. Это вирусы, «троянские кони», «чер</w:t>
      </w:r>
      <w:r w:rsidR="00904954" w:rsidRPr="00672A25">
        <w:rPr>
          <w:sz w:val="28"/>
          <w:szCs w:val="28"/>
        </w:rPr>
        <w:t>ви», «боты», программы слежки</w:t>
      </w:r>
      <w:r w:rsidRPr="00672A25">
        <w:rPr>
          <w:sz w:val="28"/>
          <w:szCs w:val="28"/>
        </w:rPr>
        <w:t>. Вредоносные программы, попадая на </w:t>
      </w:r>
      <w:hyperlink r:id="rId7" w:tooltip="Ребенок и компьютер" w:history="1">
        <w:r w:rsidRPr="00672A25">
          <w:rPr>
            <w:sz w:val="28"/>
            <w:szCs w:val="28"/>
          </w:rPr>
          <w:t>компьютер</w:t>
        </w:r>
      </w:hyperlink>
      <w:r w:rsidRPr="00672A25">
        <w:rPr>
          <w:sz w:val="28"/>
          <w:szCs w:val="28"/>
        </w:rPr>
        <w:t xml:space="preserve">, способствуют снижению скорости при обмене данными, а также используют </w:t>
      </w:r>
      <w:r w:rsidR="003E4B64" w:rsidRPr="00672A25">
        <w:rPr>
          <w:sz w:val="28"/>
          <w:szCs w:val="28"/>
        </w:rPr>
        <w:t>н</w:t>
      </w:r>
      <w:r w:rsidRPr="00672A25">
        <w:rPr>
          <w:sz w:val="28"/>
          <w:szCs w:val="28"/>
        </w:rPr>
        <w:t xml:space="preserve">аш компьютер как базу для распространения своих вредоносных </w:t>
      </w:r>
      <w:r w:rsidR="003E4B64" w:rsidRPr="00672A25">
        <w:rPr>
          <w:sz w:val="28"/>
          <w:szCs w:val="28"/>
        </w:rPr>
        <w:t>данных. Они могут использовать н</w:t>
      </w:r>
      <w:r w:rsidRPr="00672A25">
        <w:rPr>
          <w:sz w:val="28"/>
          <w:szCs w:val="28"/>
        </w:rPr>
        <w:t>аш e-</w:t>
      </w:r>
      <w:proofErr w:type="spellStart"/>
      <w:r w:rsidRPr="00672A25">
        <w:rPr>
          <w:sz w:val="28"/>
          <w:szCs w:val="28"/>
        </w:rPr>
        <w:t>mail</w:t>
      </w:r>
      <w:proofErr w:type="spellEnd"/>
      <w:r w:rsidRPr="00672A25">
        <w:rPr>
          <w:sz w:val="28"/>
          <w:szCs w:val="28"/>
        </w:rPr>
        <w:t xml:space="preserve"> или профиль социальной сети как разносчика спама. Такие опасные файлы могут попадать на </w:t>
      </w:r>
      <w:r w:rsidR="003E4B64" w:rsidRPr="00672A25">
        <w:rPr>
          <w:sz w:val="28"/>
          <w:szCs w:val="28"/>
        </w:rPr>
        <w:t>наши</w:t>
      </w:r>
      <w:r w:rsidRPr="00672A25">
        <w:rPr>
          <w:sz w:val="28"/>
          <w:szCs w:val="28"/>
        </w:rPr>
        <w:t xml:space="preserve"> компьютер</w:t>
      </w:r>
      <w:r w:rsidR="003E4B64" w:rsidRPr="00672A25">
        <w:rPr>
          <w:sz w:val="28"/>
          <w:szCs w:val="28"/>
        </w:rPr>
        <w:t>ы</w:t>
      </w:r>
      <w:r w:rsidRPr="00672A25">
        <w:rPr>
          <w:sz w:val="28"/>
          <w:szCs w:val="28"/>
        </w:rPr>
        <w:t>:</w:t>
      </w:r>
    </w:p>
    <w:p w:rsidR="00DE6944" w:rsidRPr="00672A25" w:rsidRDefault="005F0CCC" w:rsidP="005F0CCC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6944" w:rsidRPr="00672A25">
        <w:rPr>
          <w:rFonts w:ascii="Times New Roman" w:hAnsi="Times New Roman" w:cs="Times New Roman"/>
          <w:sz w:val="28"/>
          <w:szCs w:val="28"/>
        </w:rPr>
        <w:t>посредством посещения сомнительных веб-сайтов и скачанных с них файлов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E6944" w:rsidRPr="00672A25" w:rsidRDefault="005F0CCC" w:rsidP="005F0CCC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6944" w:rsidRPr="00672A25">
        <w:rPr>
          <w:rFonts w:ascii="Times New Roman" w:hAnsi="Times New Roman" w:cs="Times New Roman"/>
          <w:sz w:val="28"/>
          <w:szCs w:val="28"/>
        </w:rPr>
        <w:t>из электронной почты через полученный спам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E6944" w:rsidRPr="00672A25" w:rsidRDefault="005F0CCC" w:rsidP="005F0CCC">
      <w:pPr>
        <w:tabs>
          <w:tab w:val="left" w:pos="851"/>
        </w:tabs>
        <w:spacing w:after="0" w:line="276" w:lineRule="auto"/>
        <w:jc w:val="both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6944" w:rsidRPr="00672A25">
        <w:rPr>
          <w:rFonts w:ascii="Times New Roman" w:hAnsi="Times New Roman" w:cs="Times New Roman"/>
          <w:sz w:val="28"/>
          <w:szCs w:val="28"/>
        </w:rPr>
        <w:t>при помощи электронных носителей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E4B64" w:rsidRPr="00672A25" w:rsidRDefault="00173C6A" w:rsidP="005F0CCC">
      <w:pPr>
        <w:pStyle w:val="a5"/>
        <w:tabs>
          <w:tab w:val="left" w:pos="851"/>
        </w:tabs>
        <w:spacing w:before="0" w:beforeAutospacing="0" w:after="0" w:afterAutospacing="0" w:line="276" w:lineRule="auto"/>
        <w:ind w:firstLine="567"/>
        <w:jc w:val="center"/>
        <w:rPr>
          <w:b/>
          <w:sz w:val="28"/>
          <w:szCs w:val="28"/>
        </w:rPr>
      </w:pPr>
      <w:r w:rsidRPr="00672A25">
        <w:rPr>
          <w:b/>
          <w:sz w:val="28"/>
          <w:szCs w:val="28"/>
        </w:rPr>
        <w:t>К</w:t>
      </w:r>
      <w:r w:rsidR="003E4B64" w:rsidRPr="00672A25">
        <w:rPr>
          <w:b/>
          <w:sz w:val="28"/>
          <w:szCs w:val="28"/>
        </w:rPr>
        <w:t>ибермошенничество</w:t>
      </w:r>
    </w:p>
    <w:p w:rsidR="00173C6A" w:rsidRPr="00672A25" w:rsidRDefault="00173C6A" w:rsidP="00173C6A">
      <w:pPr>
        <w:pStyle w:val="a5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672A25">
        <w:rPr>
          <w:sz w:val="28"/>
          <w:szCs w:val="28"/>
          <w:shd w:val="clear" w:color="auto" w:fill="FFFFFF"/>
        </w:rPr>
        <w:t xml:space="preserve">Это один из видов киберпреступления, целью которого является обман пользователей. Хищение конфиденциальных данных может привести к тому, что хакер незаконно получает доступ и каким-либо образом использует вашу личную информацию, что предполагает мошенничество или обман. </w:t>
      </w:r>
      <w:r w:rsidR="003E4B64" w:rsidRPr="00672A25">
        <w:rPr>
          <w:sz w:val="28"/>
          <w:szCs w:val="28"/>
          <w:shd w:val="clear" w:color="auto" w:fill="FFFFFF"/>
        </w:rPr>
        <w:t>Четыре из пяти уголовных дел, расследуемых в России в плане киберпреступлений, связаны именно с Интернет-мошенничествами (кибермошенничество</w:t>
      </w:r>
      <w:r w:rsidR="00737C7A" w:rsidRPr="00672A25">
        <w:rPr>
          <w:sz w:val="28"/>
          <w:szCs w:val="28"/>
          <w:shd w:val="clear" w:color="auto" w:fill="FFFFFF"/>
        </w:rPr>
        <w:t>м</w:t>
      </w:r>
      <w:r w:rsidR="003E4B64" w:rsidRPr="00672A25">
        <w:rPr>
          <w:sz w:val="28"/>
          <w:szCs w:val="28"/>
          <w:shd w:val="clear" w:color="auto" w:fill="FFFFFF"/>
        </w:rPr>
        <w:t>).</w:t>
      </w:r>
      <w:r w:rsidRPr="00672A25">
        <w:rPr>
          <w:sz w:val="28"/>
          <w:szCs w:val="28"/>
          <w:shd w:val="clear" w:color="auto" w:fill="FFFFFF"/>
        </w:rPr>
        <w:t xml:space="preserve"> </w:t>
      </w:r>
    </w:p>
    <w:p w:rsidR="003E4B64" w:rsidRPr="00672A25" w:rsidRDefault="00D136EA" w:rsidP="00173C6A">
      <w:pPr>
        <w:pStyle w:val="a5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К </w:t>
      </w:r>
      <w:r w:rsidR="00173C6A" w:rsidRPr="00672A25">
        <w:rPr>
          <w:sz w:val="28"/>
          <w:szCs w:val="28"/>
          <w:shd w:val="clear" w:color="auto" w:fill="FFFFFF"/>
        </w:rPr>
        <w:t>кибермошенничеств</w:t>
      </w:r>
      <w:r>
        <w:rPr>
          <w:sz w:val="28"/>
          <w:szCs w:val="28"/>
          <w:shd w:val="clear" w:color="auto" w:fill="FFFFFF"/>
        </w:rPr>
        <w:t>у относится</w:t>
      </w:r>
      <w:r w:rsidR="00173C6A" w:rsidRPr="00672A25">
        <w:rPr>
          <w:sz w:val="28"/>
          <w:szCs w:val="28"/>
          <w:shd w:val="clear" w:color="auto" w:fill="FFFFFF"/>
        </w:rPr>
        <w:t>:</w:t>
      </w:r>
    </w:p>
    <w:p w:rsidR="006E4FA7" w:rsidRPr="00672A25" w:rsidRDefault="006E4FA7" w:rsidP="00173C6A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D136EA">
        <w:rPr>
          <w:rStyle w:val="a3"/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Фишинг</w:t>
      </w:r>
      <w:r w:rsidRPr="00D136EA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</w:t>
      </w:r>
      <w:r w:rsidRPr="00672A2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- это преступная тактика, используемая интернет-мошенниками с целью обогащения, за счет кражи персональной информации жертвы.</w:t>
      </w:r>
    </w:p>
    <w:p w:rsidR="006E4FA7" w:rsidRPr="00672A25" w:rsidRDefault="006E4FA7" w:rsidP="00173C6A">
      <w:pPr>
        <w:tabs>
          <w:tab w:val="left" w:pos="851"/>
        </w:tabs>
        <w:spacing w:after="0" w:line="276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фишинга характерн</w:t>
      </w:r>
      <w:r w:rsidR="00173C6A"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E4FA7" w:rsidRPr="00672A25" w:rsidRDefault="00D136EA" w:rsidP="00D136EA">
      <w:pPr>
        <w:tabs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- </w:t>
      </w:r>
      <w:r w:rsidR="006E4FA7" w:rsidRPr="00672A2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Неожиданные сообщения в мессенджерах, смс, соцсетях и электронной почте от имени авторитетной организации (например, банка, платежной системы, онлайн-магазина и т.д.) с побуждением, будь то угроза или просьба, перейти по фишинговой ссылке, либо ввести информацию в прикрепленную к письму форму.</w:t>
      </w:r>
    </w:p>
    <w:p w:rsidR="006E4FA7" w:rsidRPr="00672A25" w:rsidRDefault="00D136EA" w:rsidP="00D136EA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- </w:t>
      </w:r>
      <w:r w:rsidR="006E4FA7" w:rsidRPr="00672A2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Зловредные баннеры и всплывающие окна, ведущие на фишинговые страницы.</w:t>
      </w:r>
    </w:p>
    <w:p w:rsidR="006E4FA7" w:rsidRPr="00672A25" w:rsidRDefault="006E4FA7" w:rsidP="00173C6A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672A2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Помимо </w:t>
      </w:r>
      <w:r w:rsidRPr="00672A25">
        <w:rPr>
          <w:rFonts w:ascii="Times New Roman" w:hAnsi="Times New Roman" w:cs="Times New Roman"/>
          <w:sz w:val="28"/>
          <w:szCs w:val="28"/>
        </w:rPr>
        <w:t>классического</w:t>
      </w:r>
      <w:r w:rsidR="00173C6A" w:rsidRPr="00672A2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 фишинга</w:t>
      </w:r>
      <w:r w:rsidRPr="00672A2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существуют и другие способы выманивания денежных средств у доверчивых интернет-пользователей. Среди таковых:</w:t>
      </w:r>
    </w:p>
    <w:p w:rsidR="006E4FA7" w:rsidRPr="00672A25" w:rsidRDefault="006E4FA7" w:rsidP="00173C6A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proofErr w:type="spellStart"/>
      <w:r w:rsidRPr="00070BB0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  <w:t>Вишинг</w:t>
      </w:r>
      <w:proofErr w:type="spellEnd"/>
      <w:r w:rsidRPr="00672A2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– вид телефонного мошенничества, когда злоумышленники звонят и под видом сотрудника банка, финансовой организации и проч. выманивают у жертв реквизиты банковской карты или побуждают совершить какие-либо действия с банковским счетом.</w:t>
      </w:r>
    </w:p>
    <w:p w:rsidR="006E4FA7" w:rsidRPr="00672A25" w:rsidRDefault="006E4FA7" w:rsidP="00173C6A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proofErr w:type="spellStart"/>
      <w:r w:rsidRPr="00070BB0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  <w:t>Смишинг</w:t>
      </w:r>
      <w:proofErr w:type="spellEnd"/>
      <w:r w:rsidRPr="00672A25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 xml:space="preserve"> -</w:t>
      </w:r>
      <w:r w:rsidRPr="00672A2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вид фишинга через смс.</w:t>
      </w:r>
    </w:p>
    <w:p w:rsidR="006E4FA7" w:rsidRPr="00672A25" w:rsidRDefault="006E4FA7" w:rsidP="00173C6A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672A2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Множество </w:t>
      </w:r>
      <w:r w:rsidRPr="00070BB0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</w:rPr>
        <w:t>объявлений в социальных сетях</w:t>
      </w:r>
      <w:r w:rsidRPr="00672A25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, использующих призывы к благотворительности и давящие на жалость.</w:t>
      </w:r>
    </w:p>
    <w:p w:rsidR="003E4B64" w:rsidRPr="00672A25" w:rsidRDefault="003E4B64" w:rsidP="00070BB0">
      <w:pPr>
        <w:pStyle w:val="a5"/>
        <w:tabs>
          <w:tab w:val="left" w:pos="851"/>
        </w:tabs>
        <w:spacing w:before="0" w:beforeAutospacing="0" w:after="0" w:afterAutospacing="0" w:line="276" w:lineRule="auto"/>
        <w:ind w:firstLine="567"/>
        <w:jc w:val="center"/>
        <w:rPr>
          <w:b/>
          <w:sz w:val="28"/>
          <w:szCs w:val="28"/>
        </w:rPr>
      </w:pPr>
      <w:r w:rsidRPr="00672A25">
        <w:rPr>
          <w:b/>
          <w:sz w:val="28"/>
          <w:szCs w:val="28"/>
        </w:rPr>
        <w:t>Социальные сети</w:t>
      </w:r>
    </w:p>
    <w:p w:rsidR="00AE6433" w:rsidRPr="00672A25" w:rsidRDefault="00AE6433" w:rsidP="00173C6A">
      <w:pPr>
        <w:pStyle w:val="a5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672A25">
        <w:rPr>
          <w:sz w:val="28"/>
          <w:szCs w:val="28"/>
        </w:rPr>
        <w:t>Несмотря на то, что социальные сети были созданы с благими намерениями, назвать их безопасным местом для общения нельзя: там слишком большой поток ненужной информации — от имеющей возрастные ограничения до запрещенной. </w:t>
      </w:r>
    </w:p>
    <w:p w:rsidR="00DE6944" w:rsidRPr="00672A25" w:rsidRDefault="003E4B64" w:rsidP="00173C6A">
      <w:pPr>
        <w:pStyle w:val="a5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672A25">
        <w:rPr>
          <w:sz w:val="28"/>
          <w:szCs w:val="28"/>
        </w:rPr>
        <w:t xml:space="preserve">Регистрируясь в той или иной соцсети, человек принимает условия её пользовательского соглашения. В соответствующем разделе указывается, какого возраста должен достичь владелец аккаунта. Например, у таких ресурсов, как </w:t>
      </w:r>
      <w:proofErr w:type="spellStart"/>
      <w:r w:rsidRPr="00672A25">
        <w:rPr>
          <w:sz w:val="28"/>
          <w:szCs w:val="28"/>
        </w:rPr>
        <w:t>Facebook</w:t>
      </w:r>
      <w:proofErr w:type="spellEnd"/>
      <w:r w:rsidRPr="00672A25">
        <w:rPr>
          <w:sz w:val="28"/>
          <w:szCs w:val="28"/>
        </w:rPr>
        <w:t xml:space="preserve"> и </w:t>
      </w:r>
      <w:proofErr w:type="spellStart"/>
      <w:r w:rsidRPr="00672A25">
        <w:rPr>
          <w:sz w:val="28"/>
          <w:szCs w:val="28"/>
        </w:rPr>
        <w:t>Instagram</w:t>
      </w:r>
      <w:proofErr w:type="spellEnd"/>
      <w:r w:rsidRPr="00672A25">
        <w:rPr>
          <w:sz w:val="28"/>
          <w:szCs w:val="28"/>
        </w:rPr>
        <w:t>, он составляет не менее 13 лет. Однако в действительности дети часто указывают вымышленный год рождения и успешно регистрируются на этих сайтах и в 7−10 лет и даже раньше.</w:t>
      </w:r>
    </w:p>
    <w:p w:rsidR="00A74FB9" w:rsidRPr="00672A25" w:rsidRDefault="00A74FB9" w:rsidP="00173C6A">
      <w:pPr>
        <w:pStyle w:val="a5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672A25">
        <w:rPr>
          <w:iCs/>
          <w:sz w:val="28"/>
          <w:szCs w:val="28"/>
        </w:rPr>
        <w:t xml:space="preserve">Регистрируясь в социальной сети, </w:t>
      </w:r>
      <w:r w:rsidR="00737C7A" w:rsidRPr="00672A25">
        <w:rPr>
          <w:iCs/>
          <w:sz w:val="28"/>
          <w:szCs w:val="28"/>
        </w:rPr>
        <w:t xml:space="preserve">следует </w:t>
      </w:r>
      <w:r w:rsidRPr="00672A25">
        <w:rPr>
          <w:iCs/>
          <w:sz w:val="28"/>
          <w:szCs w:val="28"/>
        </w:rPr>
        <w:t>понимать, что действия на своей страничке могут просматриваться различными пользователями.</w:t>
      </w:r>
    </w:p>
    <w:p w:rsidR="00DE6944" w:rsidRPr="00672A25" w:rsidRDefault="00DE6944" w:rsidP="00173C6A">
      <w:pPr>
        <w:pStyle w:val="a5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672A25">
        <w:rPr>
          <w:sz w:val="28"/>
          <w:szCs w:val="28"/>
        </w:rPr>
        <w:t>Доступная информация является уязвимой. Каким образом? Например, появлением </w:t>
      </w:r>
      <w:proofErr w:type="spellStart"/>
      <w:r w:rsidRPr="00672A25">
        <w:rPr>
          <w:rStyle w:val="a4"/>
          <w:sz w:val="28"/>
          <w:szCs w:val="28"/>
        </w:rPr>
        <w:t>кибербуллинга</w:t>
      </w:r>
      <w:proofErr w:type="spellEnd"/>
      <w:r w:rsidRPr="00672A25">
        <w:rPr>
          <w:sz w:val="28"/>
          <w:szCs w:val="28"/>
        </w:rPr>
        <w:t> или </w:t>
      </w:r>
      <w:r w:rsidRPr="00672A25">
        <w:rPr>
          <w:rStyle w:val="a4"/>
          <w:sz w:val="28"/>
          <w:szCs w:val="28"/>
        </w:rPr>
        <w:t>груминга</w:t>
      </w:r>
      <w:r w:rsidRPr="00672A25">
        <w:rPr>
          <w:sz w:val="28"/>
          <w:szCs w:val="28"/>
        </w:rPr>
        <w:t>.</w:t>
      </w:r>
    </w:p>
    <w:p w:rsidR="00DE6944" w:rsidRPr="00672A25" w:rsidRDefault="00DE6944" w:rsidP="00173C6A">
      <w:pPr>
        <w:pStyle w:val="a5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proofErr w:type="spellStart"/>
      <w:r w:rsidRPr="00976AC5">
        <w:rPr>
          <w:rStyle w:val="a3"/>
          <w:i/>
          <w:sz w:val="28"/>
          <w:szCs w:val="28"/>
        </w:rPr>
        <w:t>Кибербуллинг</w:t>
      </w:r>
      <w:proofErr w:type="spellEnd"/>
      <w:r w:rsidRPr="00672A25">
        <w:rPr>
          <w:rStyle w:val="a3"/>
          <w:sz w:val="28"/>
          <w:szCs w:val="28"/>
        </w:rPr>
        <w:t> </w:t>
      </w:r>
      <w:r w:rsidRPr="00672A25">
        <w:rPr>
          <w:sz w:val="28"/>
          <w:szCs w:val="28"/>
        </w:rPr>
        <w:t>представляет собой появление сообщений в социальных сетях, содержащих угрозы, оскорбления, запугивание или травлю. Есть случаи, когда чью-то страницу могут взломать, разместив на ней негативный контент, унижающий и оскорбляющий человека.</w:t>
      </w:r>
    </w:p>
    <w:p w:rsidR="00665675" w:rsidRPr="00672A25" w:rsidRDefault="00665675" w:rsidP="00173C6A">
      <w:pPr>
        <w:pStyle w:val="stk-reset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</w:rPr>
      </w:pPr>
      <w:proofErr w:type="spellStart"/>
      <w:r w:rsidRPr="00672A25">
        <w:rPr>
          <w:sz w:val="28"/>
          <w:szCs w:val="28"/>
        </w:rPr>
        <w:t>Кибербуллинг</w:t>
      </w:r>
      <w:proofErr w:type="spellEnd"/>
      <w:r w:rsidRPr="00672A25">
        <w:rPr>
          <w:sz w:val="28"/>
          <w:szCs w:val="28"/>
        </w:rPr>
        <w:t xml:space="preserve"> опасен тем, что агрессор может сохранять анонимность, вовлекать в травлю других людей.</w:t>
      </w:r>
      <w:r w:rsidR="006A38AA" w:rsidRPr="00672A25">
        <w:rPr>
          <w:sz w:val="28"/>
          <w:szCs w:val="28"/>
        </w:rPr>
        <w:t xml:space="preserve"> </w:t>
      </w:r>
      <w:r w:rsidRPr="00672A25">
        <w:rPr>
          <w:sz w:val="28"/>
          <w:szCs w:val="28"/>
        </w:rPr>
        <w:t xml:space="preserve">Это значит, что шансы поймать агрессора </w:t>
      </w:r>
      <w:r w:rsidRPr="00672A25">
        <w:rPr>
          <w:sz w:val="28"/>
          <w:szCs w:val="28"/>
        </w:rPr>
        <w:lastRenderedPageBreak/>
        <w:t xml:space="preserve">снижаются, но у него появляется возможность оскорбить жертву, распространить недостоверные сведения о ней среди большой группы людей. </w:t>
      </w:r>
      <w:proofErr w:type="spellStart"/>
      <w:r w:rsidRPr="00672A25">
        <w:rPr>
          <w:sz w:val="28"/>
          <w:szCs w:val="28"/>
        </w:rPr>
        <w:t>Кибербуллинг</w:t>
      </w:r>
      <w:proofErr w:type="spellEnd"/>
      <w:r w:rsidRPr="00672A25">
        <w:rPr>
          <w:sz w:val="28"/>
          <w:szCs w:val="28"/>
        </w:rPr>
        <w:t xml:space="preserve"> может навредить психологическому и эмоциональному состоянию человека.</w:t>
      </w:r>
    </w:p>
    <w:p w:rsidR="006A38AA" w:rsidRPr="00672A25" w:rsidRDefault="00665675" w:rsidP="00173C6A">
      <w:pPr>
        <w:pStyle w:val="stk-reset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</w:rPr>
      </w:pPr>
      <w:r w:rsidRPr="00672A25">
        <w:rPr>
          <w:sz w:val="28"/>
          <w:szCs w:val="28"/>
        </w:rPr>
        <w:t>Порой травля в сети переходит в реальную жизнь, особенно если агрессор и жертва учатся в одной школе, живут в одном районе.</w:t>
      </w:r>
    </w:p>
    <w:p w:rsidR="00DE6944" w:rsidRPr="00672A25" w:rsidRDefault="00DE6944" w:rsidP="00173C6A">
      <w:pPr>
        <w:pStyle w:val="stk-reset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textAlignment w:val="baseline"/>
        <w:rPr>
          <w:sz w:val="28"/>
          <w:szCs w:val="28"/>
        </w:rPr>
      </w:pPr>
      <w:r w:rsidRPr="00976AC5">
        <w:rPr>
          <w:rStyle w:val="a3"/>
          <w:i/>
          <w:sz w:val="28"/>
          <w:szCs w:val="28"/>
        </w:rPr>
        <w:t xml:space="preserve">Вероятность встреч с незнакомыми людьми и </w:t>
      </w:r>
      <w:proofErr w:type="spellStart"/>
      <w:r w:rsidRPr="00976AC5">
        <w:rPr>
          <w:rStyle w:val="a3"/>
          <w:i/>
          <w:sz w:val="28"/>
          <w:szCs w:val="28"/>
        </w:rPr>
        <w:t>грумминг</w:t>
      </w:r>
      <w:proofErr w:type="spellEnd"/>
      <w:r w:rsidRPr="00672A25">
        <w:rPr>
          <w:rStyle w:val="a3"/>
          <w:sz w:val="28"/>
          <w:szCs w:val="28"/>
        </w:rPr>
        <w:t> </w:t>
      </w:r>
      <w:r w:rsidRPr="00672A25">
        <w:rPr>
          <w:sz w:val="28"/>
          <w:szCs w:val="28"/>
        </w:rPr>
        <w:t xml:space="preserve">— ещё одна опасность использования социальных сетей. Добавляя в друзья совершенно незнакомых людей и общаясь с ними, </w:t>
      </w:r>
      <w:r w:rsidR="006E4FA7" w:rsidRPr="00672A25">
        <w:rPr>
          <w:sz w:val="28"/>
          <w:szCs w:val="28"/>
        </w:rPr>
        <w:t>дети</w:t>
      </w:r>
      <w:r w:rsidRPr="00672A25">
        <w:rPr>
          <w:sz w:val="28"/>
          <w:szCs w:val="28"/>
        </w:rPr>
        <w:t xml:space="preserve"> подверга</w:t>
      </w:r>
      <w:r w:rsidR="006E4FA7" w:rsidRPr="00672A25">
        <w:rPr>
          <w:sz w:val="28"/>
          <w:szCs w:val="28"/>
        </w:rPr>
        <w:t xml:space="preserve">ют </w:t>
      </w:r>
      <w:r w:rsidRPr="00672A25">
        <w:rPr>
          <w:sz w:val="28"/>
          <w:szCs w:val="28"/>
        </w:rPr>
        <w:t>себя опасности. Нередки случаи, когда, представляясь сверстником в онлайн-чате, злоумышленник настаивает на личной встрече, которая может обернуться насилием или даже похищением.</w:t>
      </w:r>
    </w:p>
    <w:p w:rsidR="006E4FA7" w:rsidRPr="00672A25" w:rsidRDefault="006E4FA7" w:rsidP="00976AC5">
      <w:pPr>
        <w:pStyle w:val="a5"/>
        <w:tabs>
          <w:tab w:val="left" w:pos="851"/>
        </w:tabs>
        <w:spacing w:before="0" w:beforeAutospacing="0" w:after="0" w:afterAutospacing="0" w:line="276" w:lineRule="auto"/>
        <w:ind w:firstLine="567"/>
        <w:jc w:val="center"/>
        <w:rPr>
          <w:b/>
          <w:sz w:val="28"/>
          <w:szCs w:val="28"/>
        </w:rPr>
      </w:pPr>
      <w:r w:rsidRPr="00672A25">
        <w:rPr>
          <w:b/>
          <w:sz w:val="28"/>
          <w:szCs w:val="28"/>
        </w:rPr>
        <w:t>Контентные риски</w:t>
      </w:r>
    </w:p>
    <w:p w:rsidR="00DE6944" w:rsidRPr="00672A25" w:rsidRDefault="00DE6944" w:rsidP="00173C6A">
      <w:pPr>
        <w:pStyle w:val="a5"/>
        <w:tabs>
          <w:tab w:val="left" w:pos="851"/>
        </w:tabs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672A25">
        <w:rPr>
          <w:sz w:val="28"/>
          <w:szCs w:val="28"/>
        </w:rPr>
        <w:t xml:space="preserve">Это присутствие в интернете материалов противозаконного, неэтичного и иного вредоносного характера. Такие материалы могут быть представлены текстами, изображениями, звуковыми и видеофайлами, ссылками и баннерами на посторонние сайты. Несовершеннолетний гражданин может столкнуться с порнографическим контентом, призывами </w:t>
      </w:r>
      <w:r w:rsidR="006E4FA7" w:rsidRPr="00672A25">
        <w:rPr>
          <w:sz w:val="28"/>
          <w:szCs w:val="28"/>
        </w:rPr>
        <w:t xml:space="preserve">к </w:t>
      </w:r>
      <w:r w:rsidRPr="00672A25">
        <w:rPr>
          <w:sz w:val="28"/>
          <w:szCs w:val="28"/>
        </w:rPr>
        <w:t>использованию и приобретению наркотиков, призывами к участию в экстремистских действиях. Такой контент может нанести </w:t>
      </w:r>
      <w:hyperlink r:id="rId8" w:tooltip="Детские страхи: как бороться?" w:history="1">
        <w:r w:rsidRPr="00672A25">
          <w:rPr>
            <w:rStyle w:val="a6"/>
            <w:color w:val="auto"/>
            <w:sz w:val="28"/>
            <w:szCs w:val="28"/>
            <w:u w:val="none"/>
          </w:rPr>
          <w:t>психологический вред</w:t>
        </w:r>
      </w:hyperlink>
      <w:r w:rsidRPr="00672A25">
        <w:rPr>
          <w:sz w:val="28"/>
          <w:szCs w:val="28"/>
        </w:rPr>
        <w:t xml:space="preserve"> сознанию детей и подростков, изменить их ценностные ориентации. </w:t>
      </w:r>
    </w:p>
    <w:p w:rsidR="005E0640" w:rsidRPr="00672A25" w:rsidRDefault="005E0640" w:rsidP="00976AC5">
      <w:pPr>
        <w:tabs>
          <w:tab w:val="left" w:pos="851"/>
        </w:tabs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безопасност</w:t>
      </w:r>
      <w:r w:rsidR="002653DE" w:rsidRPr="00672A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в интернете</w:t>
      </w:r>
    </w:p>
    <w:p w:rsidR="00292278" w:rsidRPr="00672A25" w:rsidRDefault="00292278" w:rsidP="00976AC5">
      <w:pPr>
        <w:tabs>
          <w:tab w:val="left" w:pos="851"/>
        </w:tabs>
        <w:spacing w:after="0" w:line="276" w:lineRule="auto"/>
        <w:ind w:left="2552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2A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Мы хотим, чтоб Интернет</w:t>
      </w:r>
    </w:p>
    <w:p w:rsidR="00292278" w:rsidRPr="00672A25" w:rsidRDefault="00292278" w:rsidP="00976AC5">
      <w:pPr>
        <w:tabs>
          <w:tab w:val="left" w:pos="851"/>
        </w:tabs>
        <w:spacing w:after="0" w:line="276" w:lineRule="auto"/>
        <w:ind w:left="2552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2A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Был вам другом много лет!</w:t>
      </w:r>
    </w:p>
    <w:p w:rsidR="00292278" w:rsidRPr="00672A25" w:rsidRDefault="00292278" w:rsidP="00976AC5">
      <w:pPr>
        <w:tabs>
          <w:tab w:val="left" w:pos="851"/>
        </w:tabs>
        <w:spacing w:after="0" w:line="276" w:lineRule="auto"/>
        <w:ind w:left="2552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2A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Будете знать правила эти –</w:t>
      </w:r>
    </w:p>
    <w:p w:rsidR="00292278" w:rsidRPr="00672A25" w:rsidRDefault="00292278" w:rsidP="00976AC5">
      <w:pPr>
        <w:tabs>
          <w:tab w:val="left" w:pos="851"/>
        </w:tabs>
        <w:spacing w:after="0" w:line="276" w:lineRule="auto"/>
        <w:ind w:left="2552"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72A2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Смело плавайте в Интернете.</w:t>
      </w:r>
    </w:p>
    <w:p w:rsidR="00A8450B" w:rsidRDefault="00AE0E27" w:rsidP="00A8450B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A2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 чтобы обезопасить себя, свою семью, своих родителей от опасностей Интернета и причинения возможного ущерба, вы должны предпринимать следующие меры предосторожности при работе в Интернете:</w:t>
      </w:r>
    </w:p>
    <w:p w:rsidR="00A8450B" w:rsidRDefault="00A8450B" w:rsidP="00A8450B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C6632E" w:rsidRPr="00A8450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показыва</w:t>
      </w:r>
      <w:r w:rsidR="00AE0E27" w:rsidRPr="00A8450B">
        <w:rPr>
          <w:rFonts w:ascii="Times New Roman" w:eastAsia="Times New Roman" w:hAnsi="Times New Roman" w:cs="Times New Roman"/>
          <w:sz w:val="28"/>
          <w:szCs w:val="28"/>
          <w:lang w:eastAsia="ru-RU"/>
        </w:rPr>
        <w:t>йте</w:t>
      </w:r>
      <w:r w:rsidR="00C6632E" w:rsidRPr="00A84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личную информацию в Интернете, такую, как адрес, номер телефона, имя, расположение школы, имена родителей. Веб-сайты или другие онлайн-сервисы могут попросить дать информацию для того, чтобы участвовать в конкурсах или получить бесплатные подарки. Некоторые веб-сайты не п</w:t>
      </w:r>
      <w:r w:rsidR="00AE0E27" w:rsidRPr="00A8450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редоставляют</w:t>
      </w:r>
      <w:r w:rsidR="00C6632E" w:rsidRPr="00A84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доступ, если пользователь не дает им личной информации. Однако, как только личная информация дана, ваш</w:t>
      </w:r>
      <w:r w:rsidR="00ED526E" w:rsidRPr="00A8450B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6632E" w:rsidRPr="00A84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конфиденциал</w:t>
      </w:r>
      <w:r w:rsidR="00ED526E" w:rsidRPr="00A8450B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ьность может быть нарушена. И</w:t>
      </w:r>
      <w:r w:rsidR="00C6632E" w:rsidRPr="00A8450B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мена могут в конечном итоге пойти на продажу в базе данных, или еще хуже, эта информация может быть использована для причинения вреда или эксплуатации.</w:t>
      </w:r>
    </w:p>
    <w:p w:rsidR="00187A37" w:rsidRPr="00187A37" w:rsidRDefault="00A8450B" w:rsidP="00187A37">
      <w:pPr>
        <w:tabs>
          <w:tab w:val="left" w:pos="142"/>
          <w:tab w:val="left" w:pos="284"/>
          <w:tab w:val="left" w:pos="426"/>
          <w:tab w:val="left" w:pos="851"/>
          <w:tab w:val="left" w:pos="993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</w:t>
      </w:r>
      <w:r w:rsidR="00ED526E" w:rsidRPr="00A845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Используйте надежный пароль. Первое и главное правило сохранности Ваших данных, учетных записей, почтовой пересылки это надежный пароль. </w:t>
      </w:r>
      <w:r w:rsidR="00187A37" w:rsidRPr="00187A37">
        <w:rPr>
          <w:rFonts w:ascii="Times New Roman" w:hAnsi="Times New Roman" w:cs="Times New Roman"/>
          <w:sz w:val="28"/>
          <w:szCs w:val="28"/>
          <w:shd w:val="clear" w:color="auto" w:fill="FFFFFF"/>
        </w:rPr>
        <w:t>Периодически меняйте пароли на самых важных сайтах. Так вы уменьшите риск взлома вашего пароля.</w:t>
      </w:r>
    </w:p>
    <w:p w:rsidR="00C663A1" w:rsidRDefault="00C663A1" w:rsidP="00C663A1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C6632E" w:rsidRPr="00C663A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информир</w:t>
      </w:r>
      <w:r w:rsidR="00ED526E" w:rsidRPr="00C663A1">
        <w:rPr>
          <w:rFonts w:ascii="Times New Roman" w:eastAsia="Times New Roman" w:hAnsi="Times New Roman" w:cs="Times New Roman"/>
          <w:sz w:val="28"/>
          <w:szCs w:val="28"/>
          <w:lang w:eastAsia="ru-RU"/>
        </w:rPr>
        <w:t>уйте</w:t>
      </w:r>
      <w:r w:rsidR="00C6632E" w:rsidRPr="00C66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своих родителей, когда сталкива</w:t>
      </w:r>
      <w:r w:rsidR="00ED526E" w:rsidRPr="00C663A1">
        <w:rPr>
          <w:rFonts w:ascii="Times New Roman" w:eastAsia="Times New Roman" w:hAnsi="Times New Roman" w:cs="Times New Roman"/>
          <w:sz w:val="28"/>
          <w:szCs w:val="28"/>
          <w:lang w:eastAsia="ru-RU"/>
        </w:rPr>
        <w:t>етесь</w:t>
      </w:r>
      <w:r w:rsidR="00C6632E" w:rsidRPr="00C66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чем-нибудь в Интернете, что заставляет чувствовать себя неловко</w:t>
      </w:r>
      <w:r w:rsidR="00ED526E" w:rsidRPr="00C663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63A1" w:rsidRDefault="00C663A1" w:rsidP="00C663A1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C6632E" w:rsidRPr="00C663A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Никогда, ни при каких обстоятельствах не соглаша</w:t>
      </w:r>
      <w:r w:rsidR="00ED526E" w:rsidRPr="00C663A1">
        <w:rPr>
          <w:rFonts w:ascii="Times New Roman" w:eastAsia="Times New Roman" w:hAnsi="Times New Roman" w:cs="Times New Roman"/>
          <w:sz w:val="28"/>
          <w:szCs w:val="28"/>
          <w:lang w:eastAsia="ru-RU"/>
        </w:rPr>
        <w:t>йтесь</w:t>
      </w:r>
      <w:r w:rsidR="00C6632E" w:rsidRPr="00C66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встретиться лицом к лицу с виртуальным знакомым с кем переписывались в Интернете без разрешения родителей. Если всё-</w:t>
      </w:r>
      <w:r w:rsidR="00AE0E27" w:rsidRPr="00C66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 встреча состоится, </w:t>
      </w:r>
      <w:r w:rsidR="00C6632E" w:rsidRPr="00C663A1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должна быть в общественном месте</w:t>
      </w:r>
      <w:r w:rsidR="00ED526E" w:rsidRPr="00C663A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6632E" w:rsidRPr="00C66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родители должны </w:t>
      </w:r>
      <w:r w:rsidR="00ED526E" w:rsidRPr="00C663A1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 в курсе</w:t>
      </w:r>
      <w:r w:rsidR="00C6632E" w:rsidRPr="00C663A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63A1" w:rsidRDefault="00C663A1" w:rsidP="00C663A1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="00C6632E" w:rsidRPr="00C663A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отвеча</w:t>
      </w:r>
      <w:r w:rsidR="00ED526E" w:rsidRPr="00C663A1">
        <w:rPr>
          <w:rFonts w:ascii="Times New Roman" w:eastAsia="Times New Roman" w:hAnsi="Times New Roman" w:cs="Times New Roman"/>
          <w:sz w:val="28"/>
          <w:szCs w:val="28"/>
          <w:lang w:eastAsia="ru-RU"/>
        </w:rPr>
        <w:t>йте</w:t>
      </w:r>
      <w:r w:rsidR="00C6632E" w:rsidRPr="00C66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сообщения или объявления, которые являются сексуально непристойными, угрожающи</w:t>
      </w:r>
      <w:r w:rsidR="00AE0E27" w:rsidRPr="00C663A1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C6632E" w:rsidRPr="00C66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заставляющими себя чувствовать неловко в любом случае.</w:t>
      </w:r>
    </w:p>
    <w:p w:rsidR="00C663A1" w:rsidRDefault="00C663A1" w:rsidP="00C663A1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="00C6632E" w:rsidRPr="00C663A1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 отправля</w:t>
      </w:r>
      <w:r w:rsidR="00ED526E" w:rsidRPr="00C663A1">
        <w:rPr>
          <w:rFonts w:ascii="Times New Roman" w:eastAsia="Times New Roman" w:hAnsi="Times New Roman" w:cs="Times New Roman"/>
          <w:sz w:val="28"/>
          <w:szCs w:val="28"/>
          <w:lang w:eastAsia="ru-RU"/>
        </w:rPr>
        <w:t>йте</w:t>
      </w:r>
      <w:r w:rsidR="00C6632E" w:rsidRPr="00C66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личные материалы для онлайн-друзей, такие, как адрес, номер телефона или фотографии, без предварительного информирования родителей.</w:t>
      </w:r>
    </w:p>
    <w:p w:rsidR="00C663A1" w:rsidRDefault="00C663A1" w:rsidP="00C663A1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="005E0640" w:rsidRPr="00C66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Заходите в интернет с компьютера, на котором установлен </w:t>
      </w:r>
      <w:proofErr w:type="spellStart"/>
      <w:r w:rsidR="005E0640" w:rsidRPr="00C663A1">
        <w:rPr>
          <w:rFonts w:ascii="Times New Roman" w:eastAsia="Times New Roman" w:hAnsi="Times New Roman" w:cs="Times New Roman"/>
          <w:sz w:val="28"/>
          <w:szCs w:val="28"/>
          <w:lang w:eastAsia="ru-RU"/>
        </w:rPr>
        <w:t>фаервол</w:t>
      </w:r>
      <w:proofErr w:type="spellEnd"/>
      <w:r w:rsidR="005E0640" w:rsidRPr="00C66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антивирус с </w:t>
      </w:r>
      <w:proofErr w:type="spellStart"/>
      <w:r w:rsidR="005E0640" w:rsidRPr="00C663A1">
        <w:rPr>
          <w:rFonts w:ascii="Times New Roman" w:eastAsia="Times New Roman" w:hAnsi="Times New Roman" w:cs="Times New Roman"/>
          <w:sz w:val="28"/>
          <w:szCs w:val="28"/>
          <w:lang w:eastAsia="ru-RU"/>
        </w:rPr>
        <w:t>фаерволом</w:t>
      </w:r>
      <w:proofErr w:type="spellEnd"/>
      <w:r w:rsidR="005E0640" w:rsidRPr="00C663A1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 в разы уменьшит вероятность поймать вирус или зайти на вредоносный сайт.</w:t>
      </w:r>
    </w:p>
    <w:p w:rsidR="009D3A39" w:rsidRDefault="00C663A1" w:rsidP="009D3A39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C6632E" w:rsidRPr="00C663A1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</w:t>
      </w:r>
      <w:r w:rsidR="005E0640" w:rsidRPr="00C66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 хотите скачать какой-то материал из интернета, на сайте где не нужна регистрация, но от </w:t>
      </w:r>
      <w:r w:rsidR="00C6632E" w:rsidRPr="00C663A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E0640" w:rsidRPr="00C663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ас требуют ввести адрес своей электронной почты, то, скорее всего, на </w:t>
      </w:r>
      <w:r w:rsidR="00C6632E" w:rsidRPr="00C663A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5E0640" w:rsidRPr="00C663A1">
        <w:rPr>
          <w:rFonts w:ascii="Times New Roman" w:eastAsia="Times New Roman" w:hAnsi="Times New Roman" w:cs="Times New Roman"/>
          <w:sz w:val="28"/>
          <w:szCs w:val="28"/>
          <w:lang w:eastAsia="ru-RU"/>
        </w:rPr>
        <w:t>аш адрес будут высылать рекламу или спам. В таких случаях пользуйтесь одноразовыми почтовыми ящиками.</w:t>
      </w:r>
    </w:p>
    <w:p w:rsidR="009D3A39" w:rsidRDefault="009D3A39" w:rsidP="009D3A39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="005E0640" w:rsidRPr="009D3A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Скачивайте программы с официальных сайтов разработчиков. Не скачивайте программы с подозрительных сайтов или с файлообменников. Так </w:t>
      </w:r>
      <w:r w:rsidR="00C6632E" w:rsidRPr="009D3A39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5E0640" w:rsidRPr="009D3A39">
        <w:rPr>
          <w:rFonts w:ascii="Times New Roman" w:hAnsi="Times New Roman" w:cs="Times New Roman"/>
          <w:sz w:val="28"/>
          <w:szCs w:val="28"/>
          <w:shd w:val="clear" w:color="auto" w:fill="FFFFFF"/>
        </w:rPr>
        <w:t>ы уменьшите риск скачать вирус вместо программы.</w:t>
      </w:r>
    </w:p>
    <w:p w:rsidR="009D3A39" w:rsidRDefault="009D3A39" w:rsidP="009D3A39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="005E0640" w:rsidRPr="009D3A39">
        <w:rPr>
          <w:rFonts w:ascii="Times New Roman" w:hAnsi="Times New Roman" w:cs="Times New Roman"/>
          <w:sz w:val="28"/>
          <w:szCs w:val="28"/>
          <w:shd w:val="clear" w:color="auto" w:fill="FFFFFF"/>
        </w:rPr>
        <w:t>Не нажимайте на красивые баннеры или рекламные блоки на сайтах, какими бы привлекательными и заманчивыми</w:t>
      </w:r>
      <w:r w:rsidR="00C6632E" w:rsidRPr="009D3A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они не были. В лучшем случае в</w:t>
      </w:r>
      <w:r w:rsidR="005E0640" w:rsidRPr="009D3A39">
        <w:rPr>
          <w:rFonts w:ascii="Times New Roman" w:hAnsi="Times New Roman" w:cs="Times New Roman"/>
          <w:sz w:val="28"/>
          <w:szCs w:val="28"/>
          <w:shd w:val="clear" w:color="auto" w:fill="FFFFFF"/>
        </w:rPr>
        <w:t>ы поможете автору сайта получить деньги, а в худшем — получите вирус. Используйте плагины для браузеров, которые отключают рекламу на сайтах.</w:t>
      </w:r>
    </w:p>
    <w:p w:rsidR="009D3A39" w:rsidRDefault="009D3A39" w:rsidP="009D3A39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r w:rsidR="00C6632E" w:rsidRPr="009D3A39">
        <w:rPr>
          <w:rFonts w:ascii="Times New Roman" w:hAnsi="Times New Roman" w:cs="Times New Roman"/>
          <w:sz w:val="28"/>
          <w:szCs w:val="28"/>
          <w:shd w:val="clear" w:color="auto" w:fill="FFFFFF"/>
        </w:rPr>
        <w:t>Если в</w:t>
      </w:r>
      <w:r w:rsidR="005E0640" w:rsidRPr="009D3A39">
        <w:rPr>
          <w:rFonts w:ascii="Times New Roman" w:hAnsi="Times New Roman" w:cs="Times New Roman"/>
          <w:sz w:val="28"/>
          <w:szCs w:val="28"/>
          <w:shd w:val="clear" w:color="auto" w:fill="FFFFFF"/>
        </w:rPr>
        <w:t>ы работаете за компьютером, к которому имеют доступ другие люди, не сохраняйте пароли</w:t>
      </w:r>
      <w:r w:rsidR="00AE0E27" w:rsidRPr="009D3A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браузере. В противном случае</w:t>
      </w:r>
      <w:r w:rsidR="005E0640" w:rsidRPr="009D3A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любой, кто имеет доступ к этому компьютеру, с</w:t>
      </w:r>
      <w:r w:rsidR="00C6632E" w:rsidRPr="009D3A39">
        <w:rPr>
          <w:rFonts w:ascii="Times New Roman" w:hAnsi="Times New Roman" w:cs="Times New Roman"/>
          <w:sz w:val="28"/>
          <w:szCs w:val="28"/>
          <w:shd w:val="clear" w:color="auto" w:fill="FFFFFF"/>
        </w:rPr>
        <w:t>может зайти на сайт, используя в</w:t>
      </w:r>
      <w:r w:rsidR="005E0640" w:rsidRPr="009D3A39">
        <w:rPr>
          <w:rFonts w:ascii="Times New Roman" w:hAnsi="Times New Roman" w:cs="Times New Roman"/>
          <w:sz w:val="28"/>
          <w:szCs w:val="28"/>
          <w:shd w:val="clear" w:color="auto" w:fill="FFFFFF"/>
        </w:rPr>
        <w:t>аш пароль.</w:t>
      </w:r>
    </w:p>
    <w:p w:rsidR="009D3A39" w:rsidRDefault="009D3A39" w:rsidP="009D3A39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r w:rsidR="005E0640" w:rsidRPr="009D3A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открывайте письма от неизвестных </w:t>
      </w:r>
      <w:r w:rsidR="00C6632E" w:rsidRPr="009D3A39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5E0640" w:rsidRPr="009D3A39">
        <w:rPr>
          <w:rFonts w:ascii="Times New Roman" w:hAnsi="Times New Roman" w:cs="Times New Roman"/>
          <w:sz w:val="28"/>
          <w:szCs w:val="28"/>
          <w:shd w:val="clear" w:color="auto" w:fill="FFFFFF"/>
        </w:rPr>
        <w:t>ам пользователей (адресов). Или письма с оповещением о</w:t>
      </w:r>
      <w:r w:rsidR="00C6632E" w:rsidRPr="009D3A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выигрыше в лотерее, в которой в</w:t>
      </w:r>
      <w:r w:rsidR="005E0640" w:rsidRPr="009D3A39">
        <w:rPr>
          <w:rFonts w:ascii="Times New Roman" w:hAnsi="Times New Roman" w:cs="Times New Roman"/>
          <w:sz w:val="28"/>
          <w:szCs w:val="28"/>
          <w:shd w:val="clear" w:color="auto" w:fill="FFFFFF"/>
        </w:rPr>
        <w:t>ы просто не участвовали.</w:t>
      </w:r>
    </w:p>
    <w:p w:rsidR="00187A37" w:rsidRDefault="009D3A39" w:rsidP="00187A37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</w:t>
      </w:r>
      <w:r w:rsidR="005E0640" w:rsidRPr="009D3A39">
        <w:rPr>
          <w:rFonts w:ascii="Times New Roman" w:hAnsi="Times New Roman" w:cs="Times New Roman"/>
          <w:sz w:val="28"/>
          <w:szCs w:val="28"/>
          <w:shd w:val="clear" w:color="auto" w:fill="FFFFFF"/>
        </w:rPr>
        <w:t>Не нажимайте на в</w:t>
      </w:r>
      <w:r w:rsidR="00C6632E" w:rsidRPr="009D3A39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="005E0640" w:rsidRPr="009D3A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плывающие окна, </w:t>
      </w:r>
      <w:r w:rsidR="00AE0E27" w:rsidRPr="009D3A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где </w:t>
      </w:r>
      <w:r w:rsidR="00C6632E" w:rsidRPr="009D3A39">
        <w:rPr>
          <w:rFonts w:ascii="Times New Roman" w:hAnsi="Times New Roman" w:cs="Times New Roman"/>
          <w:sz w:val="28"/>
          <w:szCs w:val="28"/>
          <w:shd w:val="clear" w:color="auto" w:fill="FFFFFF"/>
        </w:rPr>
        <w:t>написано, что в</w:t>
      </w:r>
      <w:r w:rsidR="005E0640" w:rsidRPr="009D3A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аша учетная запись в социальной сети заблокирована. Это проделки злоумышленников! </w:t>
      </w:r>
      <w:r w:rsidR="005E0640" w:rsidRPr="009D3A39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Если </w:t>
      </w:r>
      <w:r w:rsidR="00C6632E" w:rsidRPr="009D3A39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5E0640" w:rsidRPr="009D3A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ас вдруг заблокируют, </w:t>
      </w:r>
      <w:r w:rsidR="00C6632E" w:rsidRPr="009D3A39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5E0640" w:rsidRPr="009D3A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ы узнаете об этом, зайдя в эту социальную сеть, или администрация отправит </w:t>
      </w:r>
      <w:r w:rsidR="00C6632E" w:rsidRPr="009D3A39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5E0640" w:rsidRPr="009D3A39">
        <w:rPr>
          <w:rFonts w:ascii="Times New Roman" w:hAnsi="Times New Roman" w:cs="Times New Roman"/>
          <w:sz w:val="28"/>
          <w:szCs w:val="28"/>
          <w:shd w:val="clear" w:color="auto" w:fill="FFFFFF"/>
        </w:rPr>
        <w:t>ам электронное письмо.</w:t>
      </w:r>
    </w:p>
    <w:p w:rsidR="00AE0E27" w:rsidRPr="00187A37" w:rsidRDefault="00187A37" w:rsidP="00187A37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AE0E27" w:rsidRPr="00187A37">
        <w:rPr>
          <w:rFonts w:ascii="Times New Roman" w:hAnsi="Times New Roman" w:cs="Times New Roman"/>
          <w:sz w:val="28"/>
          <w:szCs w:val="28"/>
        </w:rPr>
        <w:t>важайте друг друга в социальных сетях. Оскорбляя даже неизвестного вам человека, помните, что вы сделали это и в реальной жизни!</w:t>
      </w:r>
    </w:p>
    <w:p w:rsidR="00C6632E" w:rsidRPr="00672A25" w:rsidRDefault="00C6632E" w:rsidP="00173C6A">
      <w:pPr>
        <w:tabs>
          <w:tab w:val="left" w:pos="142"/>
          <w:tab w:val="left" w:pos="284"/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348BA" w:rsidRPr="00672A25" w:rsidRDefault="005E0640" w:rsidP="00173C6A">
      <w:pPr>
        <w:tabs>
          <w:tab w:val="left" w:pos="851"/>
        </w:tabs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2A25">
        <w:rPr>
          <w:rFonts w:ascii="Times New Roman" w:hAnsi="Times New Roman" w:cs="Times New Roman"/>
          <w:sz w:val="28"/>
          <w:szCs w:val="28"/>
          <w:shd w:val="clear" w:color="auto" w:fill="FFFFFF"/>
        </w:rPr>
        <w:t>Пользуясь этими прави</w:t>
      </w:r>
      <w:r w:rsidR="00CA12FC">
        <w:rPr>
          <w:rFonts w:ascii="Times New Roman" w:hAnsi="Times New Roman" w:cs="Times New Roman"/>
          <w:sz w:val="28"/>
          <w:szCs w:val="28"/>
          <w:shd w:val="clear" w:color="auto" w:fill="FFFFFF"/>
        </w:rPr>
        <w:t>лами безопасности в И</w:t>
      </w:r>
      <w:r w:rsidR="00C6632E" w:rsidRPr="00672A25">
        <w:rPr>
          <w:rFonts w:ascii="Times New Roman" w:hAnsi="Times New Roman" w:cs="Times New Roman"/>
          <w:sz w:val="28"/>
          <w:szCs w:val="28"/>
          <w:shd w:val="clear" w:color="auto" w:fill="FFFFFF"/>
        </w:rPr>
        <w:t>нтернете, в</w:t>
      </w:r>
      <w:r w:rsidRPr="00672A25">
        <w:rPr>
          <w:rFonts w:ascii="Times New Roman" w:hAnsi="Times New Roman" w:cs="Times New Roman"/>
          <w:sz w:val="28"/>
          <w:szCs w:val="28"/>
          <w:shd w:val="clear" w:color="auto" w:fill="FFFFFF"/>
        </w:rPr>
        <w:t>ы существенно уменьшите риск получить вирус на свой компьютер или потерять учетную запись на любимом сайте.</w:t>
      </w:r>
      <w:r w:rsidR="00292278" w:rsidRPr="00672A25">
        <w:rPr>
          <w:rFonts w:ascii="Times New Roman" w:hAnsi="Times New Roman" w:cs="Times New Roman"/>
          <w:sz w:val="28"/>
          <w:szCs w:val="28"/>
        </w:rPr>
        <w:t xml:space="preserve"> </w:t>
      </w:r>
      <w:r w:rsidR="00292278" w:rsidRPr="00672A25">
        <w:rPr>
          <w:rFonts w:ascii="Times New Roman" w:hAnsi="Times New Roman" w:cs="Times New Roman"/>
          <w:sz w:val="28"/>
          <w:szCs w:val="28"/>
          <w:shd w:val="clear" w:color="auto" w:fill="FFFFFF"/>
        </w:rPr>
        <w:t>Будьте внимательны! Станьте грамотными потребителями цифровой эпохи!</w:t>
      </w:r>
    </w:p>
    <w:sectPr w:rsidR="004348BA" w:rsidRPr="00672A25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0588" w:rsidRDefault="00920588" w:rsidP="00762F10">
      <w:pPr>
        <w:spacing w:after="0" w:line="240" w:lineRule="auto"/>
      </w:pPr>
      <w:r>
        <w:separator/>
      </w:r>
    </w:p>
  </w:endnote>
  <w:endnote w:type="continuationSeparator" w:id="0">
    <w:p w:rsidR="00920588" w:rsidRDefault="00920588" w:rsidP="0076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93740065"/>
      <w:docPartObj>
        <w:docPartGallery w:val="Page Numbers (Bottom of Page)"/>
        <w:docPartUnique/>
      </w:docPartObj>
    </w:sdtPr>
    <w:sdtEndPr/>
    <w:sdtContent>
      <w:p w:rsidR="00762F10" w:rsidRDefault="00762F10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12FC">
          <w:rPr>
            <w:noProof/>
          </w:rPr>
          <w:t>7</w:t>
        </w:r>
        <w:r>
          <w:fldChar w:fldCharType="end"/>
        </w:r>
      </w:p>
    </w:sdtContent>
  </w:sdt>
  <w:p w:rsidR="00762F10" w:rsidRDefault="00762F1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0588" w:rsidRDefault="00920588" w:rsidP="00762F10">
      <w:pPr>
        <w:spacing w:after="0" w:line="240" w:lineRule="auto"/>
      </w:pPr>
      <w:r>
        <w:separator/>
      </w:r>
    </w:p>
  </w:footnote>
  <w:footnote w:type="continuationSeparator" w:id="0">
    <w:p w:rsidR="00920588" w:rsidRDefault="00920588" w:rsidP="00762F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F301B"/>
    <w:multiLevelType w:val="multilevel"/>
    <w:tmpl w:val="56FA1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3A7BB6"/>
    <w:multiLevelType w:val="multilevel"/>
    <w:tmpl w:val="B3BE1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C77E47"/>
    <w:multiLevelType w:val="multilevel"/>
    <w:tmpl w:val="A1641C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DB1341"/>
    <w:multiLevelType w:val="multilevel"/>
    <w:tmpl w:val="CC36C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70" w:hanging="39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280" w:hanging="48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6F293E"/>
    <w:multiLevelType w:val="multilevel"/>
    <w:tmpl w:val="E496F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DF4028"/>
    <w:multiLevelType w:val="multilevel"/>
    <w:tmpl w:val="1A1AD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9C57BA"/>
    <w:multiLevelType w:val="multilevel"/>
    <w:tmpl w:val="A2B69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8F228F"/>
    <w:multiLevelType w:val="multilevel"/>
    <w:tmpl w:val="EB56BF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FF1364A"/>
    <w:multiLevelType w:val="hybridMultilevel"/>
    <w:tmpl w:val="092AF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47A47A6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13156A"/>
    <w:multiLevelType w:val="multilevel"/>
    <w:tmpl w:val="7E0CF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F6348A6"/>
    <w:multiLevelType w:val="multilevel"/>
    <w:tmpl w:val="91862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A4A09EF"/>
    <w:multiLevelType w:val="multilevel"/>
    <w:tmpl w:val="67F46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76245D"/>
    <w:multiLevelType w:val="multilevel"/>
    <w:tmpl w:val="700C1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FC1E67"/>
    <w:multiLevelType w:val="hybridMultilevel"/>
    <w:tmpl w:val="4634B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47A47A6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DE6E64"/>
    <w:multiLevelType w:val="multilevel"/>
    <w:tmpl w:val="A09AB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D4042EA"/>
    <w:multiLevelType w:val="multilevel"/>
    <w:tmpl w:val="7A4C1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11"/>
  </w:num>
  <w:num w:numId="5">
    <w:abstractNumId w:val="15"/>
  </w:num>
  <w:num w:numId="6">
    <w:abstractNumId w:val="9"/>
  </w:num>
  <w:num w:numId="7">
    <w:abstractNumId w:val="3"/>
  </w:num>
  <w:num w:numId="8">
    <w:abstractNumId w:val="10"/>
  </w:num>
  <w:num w:numId="9">
    <w:abstractNumId w:val="0"/>
  </w:num>
  <w:num w:numId="10">
    <w:abstractNumId w:val="7"/>
  </w:num>
  <w:num w:numId="11">
    <w:abstractNumId w:val="14"/>
  </w:num>
  <w:num w:numId="12">
    <w:abstractNumId w:val="12"/>
  </w:num>
  <w:num w:numId="13">
    <w:abstractNumId w:val="2"/>
  </w:num>
  <w:num w:numId="14">
    <w:abstractNumId w:val="4"/>
  </w:num>
  <w:num w:numId="15">
    <w:abstractNumId w:val="13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6B8A"/>
    <w:rsid w:val="00070BB0"/>
    <w:rsid w:val="000D363D"/>
    <w:rsid w:val="00173C6A"/>
    <w:rsid w:val="00187A37"/>
    <w:rsid w:val="001C15C6"/>
    <w:rsid w:val="001C652F"/>
    <w:rsid w:val="00220549"/>
    <w:rsid w:val="002653DE"/>
    <w:rsid w:val="00266D92"/>
    <w:rsid w:val="00292278"/>
    <w:rsid w:val="002F6B8A"/>
    <w:rsid w:val="0035057A"/>
    <w:rsid w:val="003D3EC2"/>
    <w:rsid w:val="003D72AE"/>
    <w:rsid w:val="003E4B64"/>
    <w:rsid w:val="0041213C"/>
    <w:rsid w:val="004348BA"/>
    <w:rsid w:val="0053655D"/>
    <w:rsid w:val="00551E53"/>
    <w:rsid w:val="00562921"/>
    <w:rsid w:val="00577D40"/>
    <w:rsid w:val="005970DF"/>
    <w:rsid w:val="005C2247"/>
    <w:rsid w:val="005E0640"/>
    <w:rsid w:val="005E6C61"/>
    <w:rsid w:val="005F0CCC"/>
    <w:rsid w:val="00665675"/>
    <w:rsid w:val="00672A25"/>
    <w:rsid w:val="006A38AA"/>
    <w:rsid w:val="006E4FA7"/>
    <w:rsid w:val="00737C7A"/>
    <w:rsid w:val="00762F10"/>
    <w:rsid w:val="00904954"/>
    <w:rsid w:val="00920588"/>
    <w:rsid w:val="009511B0"/>
    <w:rsid w:val="00963C6D"/>
    <w:rsid w:val="00976AC5"/>
    <w:rsid w:val="009D3A39"/>
    <w:rsid w:val="00A45A90"/>
    <w:rsid w:val="00A74FB9"/>
    <w:rsid w:val="00A8450B"/>
    <w:rsid w:val="00AE0E27"/>
    <w:rsid w:val="00AE6433"/>
    <w:rsid w:val="00B875FF"/>
    <w:rsid w:val="00BD20EC"/>
    <w:rsid w:val="00C0016C"/>
    <w:rsid w:val="00C6632E"/>
    <w:rsid w:val="00C663A1"/>
    <w:rsid w:val="00C93A31"/>
    <w:rsid w:val="00CA12FC"/>
    <w:rsid w:val="00CE1C04"/>
    <w:rsid w:val="00D136EA"/>
    <w:rsid w:val="00D4001F"/>
    <w:rsid w:val="00DD7E6B"/>
    <w:rsid w:val="00DE6944"/>
    <w:rsid w:val="00E0514A"/>
    <w:rsid w:val="00ED526E"/>
    <w:rsid w:val="00F62B3A"/>
    <w:rsid w:val="00FC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D171D7-C61F-4C4D-81E5-661CAA1F7A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DE69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5057A"/>
    <w:rPr>
      <w:b/>
      <w:bCs/>
    </w:rPr>
  </w:style>
  <w:style w:type="character" w:customStyle="1" w:styleId="t-green">
    <w:name w:val="t-green"/>
    <w:basedOn w:val="a0"/>
    <w:rsid w:val="0035057A"/>
  </w:style>
  <w:style w:type="paragraph" w:customStyle="1" w:styleId="c0">
    <w:name w:val="c0"/>
    <w:basedOn w:val="a"/>
    <w:rsid w:val="00BD2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D20EC"/>
  </w:style>
  <w:style w:type="paragraph" w:customStyle="1" w:styleId="stk-reset">
    <w:name w:val="stk-reset"/>
    <w:basedOn w:val="a"/>
    <w:rsid w:val="004348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348BA"/>
    <w:rPr>
      <w:i/>
      <w:iCs/>
    </w:rPr>
  </w:style>
  <w:style w:type="paragraph" w:styleId="a5">
    <w:name w:val="Normal (Web)"/>
    <w:basedOn w:val="a"/>
    <w:uiPriority w:val="99"/>
    <w:unhideWhenUsed/>
    <w:rsid w:val="00CE1C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DE6944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DE694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List Paragraph"/>
    <w:basedOn w:val="a"/>
    <w:uiPriority w:val="34"/>
    <w:qFormat/>
    <w:rsid w:val="006E4FA7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62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62F10"/>
  </w:style>
  <w:style w:type="paragraph" w:styleId="aa">
    <w:name w:val="footer"/>
    <w:basedOn w:val="a"/>
    <w:link w:val="ab"/>
    <w:uiPriority w:val="99"/>
    <w:unhideWhenUsed/>
    <w:rsid w:val="00762F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62F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54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838255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31916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786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509438">
          <w:blockQuote w:val="1"/>
          <w:marLeft w:val="150"/>
          <w:marRight w:val="450"/>
          <w:marTop w:val="225"/>
          <w:marBottom w:val="0"/>
          <w:divBdr>
            <w:top w:val="none" w:sz="0" w:space="0" w:color="auto"/>
            <w:left w:val="single" w:sz="36" w:space="15" w:color="DCB05D"/>
            <w:bottom w:val="none" w:sz="0" w:space="0" w:color="auto"/>
            <w:right w:val="none" w:sz="0" w:space="0" w:color="auto"/>
          </w:divBdr>
        </w:div>
      </w:divsChild>
    </w:div>
    <w:div w:id="6724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5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idagogos.com/?p=6335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idagogos.com/?p=605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2119</Words>
  <Characters>12082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Ольга Емельянова</cp:lastModifiedBy>
  <cp:revision>2</cp:revision>
  <dcterms:created xsi:type="dcterms:W3CDTF">2019-10-25T13:46:00Z</dcterms:created>
  <dcterms:modified xsi:type="dcterms:W3CDTF">2019-10-25T13:46:00Z</dcterms:modified>
</cp:coreProperties>
</file>