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8E8" w:rsidRPr="003D78E8" w:rsidRDefault="003D78E8" w:rsidP="003D78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3D78E8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Концепция</w:t>
      </w:r>
      <w:r w:rsidRPr="003D78E8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br/>
        <w:t>развития до 2020 года сети служб медиации в целях реализации восстановительного правосудия в отношении детей, в том числе совершивших общественно опасные деяния, но не достигших возраста, с которого наступает уголовная ответственность в Российской Федерации</w:t>
      </w:r>
      <w:r w:rsidRPr="003D78E8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br/>
        <w:t>(утв. </w:t>
      </w:r>
      <w:r w:rsidRPr="003D78E8">
        <w:rPr>
          <w:rFonts w:ascii="Times New Roman" w:eastAsia="Times New Roman" w:hAnsi="Times New Roman" w:cs="Times New Roman"/>
          <w:b/>
          <w:bCs/>
          <w:color w:val="106BBE"/>
          <w:sz w:val="24"/>
          <w:szCs w:val="24"/>
          <w:lang w:eastAsia="ru-RU"/>
        </w:rPr>
        <w:t>распоряжением</w:t>
      </w:r>
      <w:r w:rsidRPr="003D78E8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 Правительства РФ от 30 июля 2014 г. N 1430-р)</w:t>
      </w:r>
    </w:p>
    <w:p w:rsidR="003D78E8" w:rsidRPr="003D78E8" w:rsidRDefault="003D78E8" w:rsidP="003D78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06BBE"/>
          <w:sz w:val="24"/>
          <w:szCs w:val="24"/>
          <w:lang w:eastAsia="ru-RU"/>
        </w:rPr>
      </w:pPr>
      <w:r w:rsidRPr="003D78E8">
        <w:rPr>
          <w:rFonts w:ascii="Times New Roman" w:eastAsia="Times New Roman" w:hAnsi="Times New Roman" w:cs="Times New Roman"/>
          <w:color w:val="106BBE"/>
          <w:sz w:val="24"/>
          <w:szCs w:val="24"/>
          <w:lang w:eastAsia="ru-RU"/>
        </w:rPr>
        <w:t>(Информация об изменениях</w:t>
      </w:r>
      <w:proofErr w:type="gramStart"/>
      <w:r w:rsidRPr="003D78E8">
        <w:rPr>
          <w:rFonts w:ascii="Times New Roman" w:eastAsia="Times New Roman" w:hAnsi="Times New Roman" w:cs="Times New Roman"/>
          <w:color w:val="106BBE"/>
          <w:sz w:val="24"/>
          <w:szCs w:val="24"/>
          <w:lang w:eastAsia="ru-RU"/>
        </w:rPr>
        <w:t> )</w:t>
      </w:r>
      <w:bookmarkStart w:id="0" w:name="_GoBack"/>
      <w:bookmarkEnd w:id="0"/>
      <w:proofErr w:type="gramEnd"/>
    </w:p>
    <w:p w:rsidR="003D78E8" w:rsidRPr="003D78E8" w:rsidRDefault="003D78E8" w:rsidP="003D78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D78E8" w:rsidRPr="003D78E8" w:rsidRDefault="003D78E8" w:rsidP="003D78E8">
      <w:pPr>
        <w:shd w:val="clear" w:color="auto" w:fill="F0F0F0"/>
        <w:spacing w:before="60" w:after="0" w:line="240" w:lineRule="auto"/>
        <w:ind w:left="75" w:right="75" w:firstLine="140"/>
        <w:jc w:val="both"/>
        <w:outlineLvl w:val="3"/>
        <w:rPr>
          <w:rFonts w:ascii="Times New Roman" w:eastAsia="Times New Roman" w:hAnsi="Times New Roman" w:cs="Times New Roman"/>
          <w:color w:val="353842"/>
          <w:sz w:val="24"/>
          <w:szCs w:val="24"/>
          <w:lang w:eastAsia="ru-RU"/>
        </w:rPr>
      </w:pPr>
      <w:r w:rsidRPr="003D78E8">
        <w:rPr>
          <w:rFonts w:ascii="Times New Roman" w:eastAsia="Times New Roman" w:hAnsi="Times New Roman" w:cs="Times New Roman"/>
          <w:color w:val="353842"/>
          <w:sz w:val="24"/>
          <w:szCs w:val="24"/>
          <w:lang w:eastAsia="ru-RU"/>
        </w:rPr>
        <w:t>Информация об изменениях:</w:t>
      </w:r>
    </w:p>
    <w:p w:rsidR="003D78E8" w:rsidRPr="003D78E8" w:rsidRDefault="003D78E8" w:rsidP="003D78E8">
      <w:pPr>
        <w:shd w:val="clear" w:color="auto" w:fill="F0F0F0"/>
        <w:spacing w:after="0" w:line="240" w:lineRule="auto"/>
        <w:ind w:firstLine="140"/>
        <w:jc w:val="both"/>
        <w:rPr>
          <w:rFonts w:ascii="Times New Roman" w:eastAsia="Times New Roman" w:hAnsi="Times New Roman" w:cs="Times New Roman"/>
          <w:i/>
          <w:iCs/>
          <w:color w:val="353842"/>
          <w:sz w:val="24"/>
          <w:szCs w:val="24"/>
          <w:lang w:eastAsia="ru-RU"/>
        </w:rPr>
      </w:pPr>
      <w:r w:rsidRPr="003D78E8">
        <w:rPr>
          <w:rFonts w:ascii="Times New Roman" w:eastAsia="Times New Roman" w:hAnsi="Times New Roman" w:cs="Times New Roman"/>
          <w:i/>
          <w:iCs/>
          <w:color w:val="353842"/>
          <w:sz w:val="24"/>
          <w:szCs w:val="24"/>
          <w:lang w:eastAsia="ru-RU"/>
        </w:rPr>
        <w:t>Раздел I изменен. - </w:t>
      </w:r>
      <w:r w:rsidRPr="003D78E8">
        <w:rPr>
          <w:rFonts w:ascii="Times New Roman" w:eastAsia="Times New Roman" w:hAnsi="Times New Roman" w:cs="Times New Roman"/>
          <w:i/>
          <w:iCs/>
          <w:color w:val="106BBE"/>
          <w:sz w:val="24"/>
          <w:szCs w:val="24"/>
          <w:lang w:eastAsia="ru-RU"/>
        </w:rPr>
        <w:t>Распоряжение</w:t>
      </w:r>
      <w:r w:rsidRPr="003D78E8">
        <w:rPr>
          <w:rFonts w:ascii="Times New Roman" w:eastAsia="Times New Roman" w:hAnsi="Times New Roman" w:cs="Times New Roman"/>
          <w:i/>
          <w:iCs/>
          <w:color w:val="353842"/>
          <w:sz w:val="24"/>
          <w:szCs w:val="24"/>
          <w:lang w:eastAsia="ru-RU"/>
        </w:rPr>
        <w:t> Правительства России от 1 сентября 2018 г. N 1837-Р</w:t>
      </w:r>
    </w:p>
    <w:p w:rsidR="003D78E8" w:rsidRPr="003D78E8" w:rsidRDefault="003D78E8" w:rsidP="003D78E8">
      <w:pPr>
        <w:shd w:val="clear" w:color="auto" w:fill="F0F0F0"/>
        <w:spacing w:after="0" w:line="240" w:lineRule="auto"/>
        <w:ind w:firstLine="140"/>
        <w:jc w:val="both"/>
        <w:rPr>
          <w:rFonts w:ascii="Times New Roman" w:eastAsia="Times New Roman" w:hAnsi="Times New Roman" w:cs="Times New Roman"/>
          <w:i/>
          <w:iCs/>
          <w:color w:val="353842"/>
          <w:sz w:val="24"/>
          <w:szCs w:val="24"/>
          <w:lang w:eastAsia="ru-RU"/>
        </w:rPr>
      </w:pPr>
      <w:r w:rsidRPr="003D78E8">
        <w:rPr>
          <w:rFonts w:ascii="Times New Roman" w:eastAsia="Times New Roman" w:hAnsi="Times New Roman" w:cs="Times New Roman"/>
          <w:i/>
          <w:iCs/>
          <w:color w:val="106BBE"/>
          <w:sz w:val="24"/>
          <w:szCs w:val="24"/>
          <w:lang w:eastAsia="ru-RU"/>
        </w:rPr>
        <w:t>См. предыдущую редакцию</w:t>
      </w:r>
    </w:p>
    <w:p w:rsidR="003D78E8" w:rsidRPr="003D78E8" w:rsidRDefault="003D78E8" w:rsidP="003D78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3D78E8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I. Общие положения</w:t>
      </w:r>
    </w:p>
    <w:p w:rsidR="003D78E8" w:rsidRPr="003D78E8" w:rsidRDefault="003D78E8" w:rsidP="003D78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D78E8" w:rsidRPr="003D78E8" w:rsidRDefault="003D78E8" w:rsidP="003D78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Концепция развития до 2020 года сети служб медиации в целях реализации восстановительного правосудия в отношении детей, в том числе совершивших общественно опасные деяния, но не достигших возраста, с которого наступает уголовная ответственность в Российской Федерации (далее - Концепция), разработана с целью реализации Национальной стратегии действий в интересах детей на 2012 - 2017 годы и </w:t>
      </w:r>
      <w:r w:rsidRPr="003D78E8">
        <w:rPr>
          <w:rFonts w:ascii="Times New Roman" w:eastAsia="Times New Roman" w:hAnsi="Times New Roman" w:cs="Times New Roman"/>
          <w:color w:val="106BBE"/>
          <w:sz w:val="24"/>
          <w:szCs w:val="24"/>
          <w:lang w:eastAsia="ru-RU"/>
        </w:rPr>
        <w:t>пунктов 59</w:t>
      </w:r>
      <w:r w:rsidRPr="003D7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3D78E8">
        <w:rPr>
          <w:rFonts w:ascii="Times New Roman" w:eastAsia="Times New Roman" w:hAnsi="Times New Roman" w:cs="Times New Roman"/>
          <w:color w:val="106BBE"/>
          <w:sz w:val="24"/>
          <w:szCs w:val="24"/>
          <w:lang w:eastAsia="ru-RU"/>
        </w:rPr>
        <w:t>61</w:t>
      </w:r>
      <w:r w:rsidRPr="003D7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3D78E8">
        <w:rPr>
          <w:rFonts w:ascii="Times New Roman" w:eastAsia="Times New Roman" w:hAnsi="Times New Roman" w:cs="Times New Roman"/>
          <w:color w:val="106BBE"/>
          <w:sz w:val="24"/>
          <w:szCs w:val="24"/>
          <w:lang w:eastAsia="ru-RU"/>
        </w:rPr>
        <w:t>62</w:t>
      </w:r>
      <w:r w:rsidRPr="003D7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3D78E8">
        <w:rPr>
          <w:rFonts w:ascii="Times New Roman" w:eastAsia="Times New Roman" w:hAnsi="Times New Roman" w:cs="Times New Roman"/>
          <w:color w:val="106BBE"/>
          <w:sz w:val="24"/>
          <w:szCs w:val="24"/>
          <w:lang w:eastAsia="ru-RU"/>
        </w:rPr>
        <w:t>64</w:t>
      </w:r>
      <w:r w:rsidRPr="003D7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r w:rsidRPr="003D78E8">
        <w:rPr>
          <w:rFonts w:ascii="Times New Roman" w:eastAsia="Times New Roman" w:hAnsi="Times New Roman" w:cs="Times New Roman"/>
          <w:color w:val="106BBE"/>
          <w:sz w:val="24"/>
          <w:szCs w:val="24"/>
          <w:lang w:eastAsia="ru-RU"/>
        </w:rPr>
        <w:t>65</w:t>
      </w:r>
      <w:r w:rsidRPr="003D7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плана первоочередных мероприятий до 2014 года по реализации важнейших положений Национальной стратегии действий в интересах детей на 2012 - 2017 годы, утвержденного </w:t>
      </w:r>
      <w:r w:rsidRPr="003D78E8">
        <w:rPr>
          <w:rFonts w:ascii="Times New Roman" w:eastAsia="Times New Roman" w:hAnsi="Times New Roman" w:cs="Times New Roman"/>
          <w:color w:val="106BBE"/>
          <w:sz w:val="24"/>
          <w:szCs w:val="24"/>
          <w:lang w:eastAsia="ru-RU"/>
        </w:rPr>
        <w:t>распоряжением</w:t>
      </w:r>
      <w:r w:rsidRPr="003D7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Правительства Российской Федерации от 15 октября 2012 г. N 1916-р (далее - план).</w:t>
      </w:r>
    </w:p>
    <w:p w:rsidR="003D78E8" w:rsidRPr="003D78E8" w:rsidRDefault="003D78E8" w:rsidP="003D78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Концепция определяет основные цели, задачи и направления действий по созданию сети служб медиации, организации их работы, подготовке кадров, внедрению с их помощью медиативной и восстановительной практики в работу с детьми и подростками, вовлечению всех государственных и общественных институтов, участвующих в воспитании и формировании личности - от семьи до высшей школы, включая органы и организации, привлекаемые в случаях, когда имеет место правонарушение, а также меры, направленные на повышение эффективности государственного управления в сфере обеспечения защиты прав и интересов детей.</w:t>
      </w:r>
    </w:p>
    <w:p w:rsidR="003D78E8" w:rsidRPr="003D78E8" w:rsidRDefault="003D78E8" w:rsidP="003D78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Концепция направлена на внедрение инновационных для Российской Федерации </w:t>
      </w:r>
      <w:proofErr w:type="spellStart"/>
      <w:r w:rsidRPr="003D7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медиативно-восстановительных</w:t>
      </w:r>
      <w:proofErr w:type="spellEnd"/>
      <w:r w:rsidRPr="003D7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способов и механизмов предупреждения и разрешения конфликтов с участием детей и подростков, реагирования на правонарушения, в том числе в отношении детей, совершивших общественно опасные деяния, но не достигших возраста, с которого наступает уголовная ответственность.</w:t>
      </w:r>
    </w:p>
    <w:p w:rsidR="003D78E8" w:rsidRPr="003D78E8" w:rsidRDefault="003D78E8" w:rsidP="003D78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Такие механизмы:</w:t>
      </w:r>
    </w:p>
    <w:p w:rsidR="003D78E8" w:rsidRPr="003D78E8" w:rsidRDefault="003D78E8" w:rsidP="003D78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обеспечивают реальную социализацию правонарушителя за счет активной коррекционной работы, направленной на предоставление ему возможности оставаться полезным членом общества, которое не отождествляет его с совершенным им проступком;</w:t>
      </w:r>
    </w:p>
    <w:p w:rsidR="003D78E8" w:rsidRPr="003D78E8" w:rsidRDefault="003D78E8" w:rsidP="003D78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позволяют вести эффективную профилактическую работу по предупреждению асоциальных проявлений, правонарушений в детско-юношеской среде в целом;</w:t>
      </w:r>
    </w:p>
    <w:p w:rsidR="003D78E8" w:rsidRPr="003D78E8" w:rsidRDefault="003D78E8" w:rsidP="003D78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оказывают действенную помощь семье как важнейшему институту, определяющему развитие личности;</w:t>
      </w:r>
    </w:p>
    <w:p w:rsidR="003D78E8" w:rsidRPr="003D78E8" w:rsidRDefault="003D78E8" w:rsidP="003D78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содействуют образовательной системе в создании безопасного пространства, необходимого для формирования физически и психологически здоровой личности.</w:t>
      </w:r>
    </w:p>
    <w:p w:rsidR="003D78E8" w:rsidRPr="003D78E8" w:rsidRDefault="003D78E8" w:rsidP="003D78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сети служб медиации направлено на:</w:t>
      </w:r>
    </w:p>
    <w:p w:rsidR="003D78E8" w:rsidRPr="003D78E8" w:rsidRDefault="003D78E8" w:rsidP="003D78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системы профилактики и коррекции правонарушений среди детей и подростков, оказание помощи семье;</w:t>
      </w:r>
    </w:p>
    <w:p w:rsidR="003D78E8" w:rsidRPr="003D78E8" w:rsidRDefault="003D78E8" w:rsidP="003D78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безопасной социальной среды для защиты и обеспечения прав и интересов детей;</w:t>
      </w:r>
    </w:p>
    <w:p w:rsidR="003D78E8" w:rsidRPr="003D78E8" w:rsidRDefault="003D78E8" w:rsidP="003D78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D7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гуманизацию</w:t>
      </w:r>
      <w:proofErr w:type="spellEnd"/>
      <w:r w:rsidRPr="003D7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гармонизацию общественных отношений, в первую очередь с участием детей и подростков;</w:t>
      </w:r>
    </w:p>
    <w:p w:rsidR="003D78E8" w:rsidRPr="003D78E8" w:rsidRDefault="003D78E8" w:rsidP="003D78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улучшение межведомственного взаимодействия всех органов и организаций, участвующих в работе с детьми и подростками.</w:t>
      </w:r>
    </w:p>
    <w:p w:rsidR="003D78E8" w:rsidRPr="003D78E8" w:rsidRDefault="003D78E8" w:rsidP="003D78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Концепция разработана в соответствии с Конституцией Российской Федерации, федеральными законами и иными нормативными правовыми актами Российской Федерации с учетом российского и международного опыта развития медиации и восстановительного правосудия.</w:t>
      </w:r>
    </w:p>
    <w:p w:rsidR="003D78E8" w:rsidRPr="003D78E8" w:rsidRDefault="003D78E8" w:rsidP="003D78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Конвенция ООН о правах ребенка, гаагские конвенции о гражданско-правовых аспектах международного похищения детей (от 1980 года), о юрисдикции, применимом праве, признании, принудительном исполнении и сотрудничестве в отношении ответственности родителей и мерах по защите детей (от 1996 года), а также ожидаемое присоединение России к Конвенции о международном порядке взыскания алиментов на детей и других форм содержания семьи (от 2007 года) накладывают на Российскую Федерацию международные обязательства по внедрению новых норм и стандартов работы в этой сфере, новых принципов, технологий и подходов, в том числе медиативного и восстановительного.</w:t>
      </w:r>
    </w:p>
    <w:p w:rsidR="003D78E8" w:rsidRPr="003D78E8" w:rsidRDefault="003D78E8" w:rsidP="003D78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достижения цели и решения задач Концепции и Национальной стратегии действий в интересах детей на 2012 - 2017 годы потребуется внесение изменений в законодательство Российской Федерации, в том числе в уголовное законодательство, которое в настоящее время затрудняет применение медиативного инструментария и реализацию принципов восстановительного правосудия.</w:t>
      </w:r>
    </w:p>
    <w:p w:rsidR="003D78E8" w:rsidRPr="003D78E8" w:rsidRDefault="003D78E8" w:rsidP="003D78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Концепция является основой для разработки федеральных, региональных государственных и местных (муниципальных) программ, стратегий и планов, направленных на:</w:t>
      </w:r>
    </w:p>
    <w:p w:rsidR="003D78E8" w:rsidRPr="003D78E8" w:rsidRDefault="003D78E8" w:rsidP="003D78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защиту прав и интересов детей и подростков, профилактику правонарушений, помощь детям, оказавшимся в трудной жизненной ситуации, неблагополучным и оказавшимся в сложной ситуации семьям;</w:t>
      </w:r>
    </w:p>
    <w:p w:rsidR="003D78E8" w:rsidRPr="003D78E8" w:rsidRDefault="003D78E8" w:rsidP="003D78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механизмов восстановления прав потерпевших от противоправных действий несовершеннолетних, не достигших возраста привлечения к уголовной ответственности;</w:t>
      </w:r>
    </w:p>
    <w:p w:rsidR="003D78E8" w:rsidRPr="003D78E8" w:rsidRDefault="003D78E8" w:rsidP="003D78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содействие позитивной социализации и </w:t>
      </w:r>
      <w:proofErr w:type="spellStart"/>
      <w:r w:rsidRPr="003D7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ресоциализации</w:t>
      </w:r>
      <w:proofErr w:type="spellEnd"/>
      <w:r w:rsidRPr="003D7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несовершеннолетних, отбывающих или отбывших наказание в местах лишения и ограничения свободы, исправительных учреждениях, а также тех, кто не достиг возраста привлечения к уголовной ответственности, предотвращение повторных правонарушений.</w:t>
      </w:r>
    </w:p>
    <w:p w:rsidR="003D78E8" w:rsidRPr="003D78E8" w:rsidRDefault="003D78E8" w:rsidP="003D78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D78E8" w:rsidRPr="003D78E8" w:rsidRDefault="003D78E8" w:rsidP="003D78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3D78E8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II. Основные понятия</w:t>
      </w:r>
    </w:p>
    <w:p w:rsidR="003D78E8" w:rsidRPr="003D78E8" w:rsidRDefault="003D78E8" w:rsidP="003D78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D78E8" w:rsidRPr="003D78E8" w:rsidRDefault="003D78E8" w:rsidP="003D78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Концепции используются следующие понятия:</w:t>
      </w:r>
    </w:p>
    <w:p w:rsidR="003D78E8" w:rsidRPr="003D78E8" w:rsidRDefault="003D78E8" w:rsidP="003D78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8E8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"восстановительное правосудие"</w:t>
      </w:r>
      <w:r w:rsidRPr="003D7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- новый подход к отправлению правосудия, направленный прежде всего не на наказание виновного путем изоляции его от общества, а на восстановление материального, эмоционально-психологического (морального) и иного ущерба, нанесенного жертве, сообществу и обществу, на осознание и заглаживание вины, восстановление отношений, содействие реабилитации и </w:t>
      </w:r>
      <w:proofErr w:type="spellStart"/>
      <w:r w:rsidRPr="003D7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ресоциализации</w:t>
      </w:r>
      <w:proofErr w:type="spellEnd"/>
      <w:r w:rsidRPr="003D7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правонарушителя;</w:t>
      </w:r>
    </w:p>
    <w:p w:rsidR="003D78E8" w:rsidRPr="003D78E8" w:rsidRDefault="003D78E8" w:rsidP="003D78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8E8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"восстановительный подход"</w:t>
      </w:r>
      <w:r w:rsidRPr="003D7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использование в практической деятельности, в частности в профилактической и коррекционной работе с детьми и подростками, в том числе при разрешении споров и конфликтов и после совершения правонарушений, умений и навыков, направленных на всестороннее восстановление отношений, доверия, материального и морального ущерба и др.;</w:t>
      </w:r>
    </w:p>
    <w:p w:rsidR="003D78E8" w:rsidRPr="003D78E8" w:rsidRDefault="003D78E8" w:rsidP="003D78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8E8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"медиация"</w:t>
      </w:r>
      <w:r w:rsidRPr="003D7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способ разрешения споров мирным путем на основе выработки сторонами спора взаимоприемлемого решения при содействии нейтрального и независимого лица - медиатора;</w:t>
      </w:r>
    </w:p>
    <w:p w:rsidR="003D78E8" w:rsidRPr="003D78E8" w:rsidRDefault="003D78E8" w:rsidP="003D78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8E8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"медиативный подход"</w:t>
      </w:r>
      <w:r w:rsidRPr="003D7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подход, основанный на принципах медиации, предполагающий владение навыками позитивного осознанного общения, создающими основу для предотвращения и (или) эффективного разрешения споров и конфликтов в повседневных условиях без проведения медиации как полноценной процедуры;</w:t>
      </w:r>
    </w:p>
    <w:p w:rsidR="003D78E8" w:rsidRPr="003D78E8" w:rsidRDefault="003D78E8" w:rsidP="003D78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8E8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"сертификация"</w:t>
      </w:r>
      <w:r w:rsidRPr="003D7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деятельность по подтверждению соответствия организаций, выполняющих роль служб медиации, установленным требованиям.</w:t>
      </w:r>
    </w:p>
    <w:p w:rsidR="003D78E8" w:rsidRPr="003D78E8" w:rsidRDefault="003D78E8" w:rsidP="003D78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D78E8" w:rsidRPr="003D78E8" w:rsidRDefault="003D78E8" w:rsidP="003D78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3D78E8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III. Современное состояние вопроса.</w:t>
      </w:r>
      <w:r w:rsidRPr="003D78E8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br/>
        <w:t>Обоснование соответствия решаемой проблемы приоритетным задачам социально-экономического развития страны</w:t>
      </w:r>
    </w:p>
    <w:p w:rsidR="003D78E8" w:rsidRPr="003D78E8" w:rsidRDefault="003D78E8" w:rsidP="003D78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D78E8" w:rsidRPr="003D78E8" w:rsidRDefault="003D78E8" w:rsidP="003D78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Забота государства о детях является безусловным приоритетом социально-экономического развития Российской Федерации. Достигнутые в этом направлении результаты, особенно в последние годы, очевидны. Для защиты прав и интересов детей, оказания им помощи в трудных ситуациях, лучшей социализации детей и подростков государством создано большое количество органов и организаций, работающих с детьми. К их числу относятся:</w:t>
      </w:r>
    </w:p>
    <w:p w:rsidR="003D78E8" w:rsidRPr="003D78E8" w:rsidRDefault="003D78E8" w:rsidP="003D78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центры социальной помощи семье и детям;</w:t>
      </w:r>
    </w:p>
    <w:p w:rsidR="003D78E8" w:rsidRPr="003D78E8" w:rsidRDefault="003D78E8" w:rsidP="003D78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центры психолого-педагогической помощи населению;</w:t>
      </w:r>
    </w:p>
    <w:p w:rsidR="003D78E8" w:rsidRPr="003D78E8" w:rsidRDefault="003D78E8" w:rsidP="003D78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центры экстренной психологической помощи по телефону;</w:t>
      </w:r>
    </w:p>
    <w:p w:rsidR="003D78E8" w:rsidRPr="003D78E8" w:rsidRDefault="003D78E8" w:rsidP="003D78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социально-реабилитационные центры для несовершеннолетних;</w:t>
      </w:r>
    </w:p>
    <w:p w:rsidR="003D78E8" w:rsidRPr="003D78E8" w:rsidRDefault="003D78E8" w:rsidP="003D78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социальные приюты для детей;</w:t>
      </w:r>
    </w:p>
    <w:p w:rsidR="003D78E8" w:rsidRPr="003D78E8" w:rsidRDefault="003D78E8" w:rsidP="003D78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центры помощи детям, оставшимся без попечения родителей;</w:t>
      </w:r>
    </w:p>
    <w:p w:rsidR="003D78E8" w:rsidRPr="003D78E8" w:rsidRDefault="003D78E8" w:rsidP="003D78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реабилитационные центры для детей и подростков с ограниченными возможностями;</w:t>
      </w:r>
    </w:p>
    <w:p w:rsidR="003D78E8" w:rsidRPr="003D78E8" w:rsidRDefault="003D78E8" w:rsidP="003D78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центры социального обслуживания населения;</w:t>
      </w:r>
    </w:p>
    <w:p w:rsidR="003D78E8" w:rsidRPr="003D78E8" w:rsidRDefault="003D78E8" w:rsidP="003D78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комплексные центры социального обслуживания населения;</w:t>
      </w:r>
    </w:p>
    <w:p w:rsidR="003D78E8" w:rsidRPr="003D78E8" w:rsidRDefault="003D78E8" w:rsidP="003D78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центры временного содержания для несовершеннолетних правонарушителей органов внутренних дел;</w:t>
      </w:r>
    </w:p>
    <w:p w:rsidR="003D78E8" w:rsidRPr="003D78E8" w:rsidRDefault="003D78E8" w:rsidP="003D78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специальные учебно-воспитательные образовательные организации для обучающихся с </w:t>
      </w:r>
      <w:proofErr w:type="spellStart"/>
      <w:r w:rsidRPr="003D7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девиантным</w:t>
      </w:r>
      <w:proofErr w:type="spellEnd"/>
      <w:r w:rsidRPr="003D7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(общественно опасным) поведением;</w:t>
      </w:r>
    </w:p>
    <w:p w:rsidR="003D78E8" w:rsidRPr="003D78E8" w:rsidRDefault="003D78E8" w:rsidP="003D78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другие организации (учреждения) социального обслуживания семьи и детей.</w:t>
      </w:r>
    </w:p>
    <w:p w:rsidR="003D78E8" w:rsidRPr="003D78E8" w:rsidRDefault="003D78E8" w:rsidP="003D78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Однако стандарты и эффективность работы указанных организаций не отвечают потребностям современного общества, новым проблемам и вызовам. Очевидна и проблема несогласованности действий и многочисленности служб, отвечающих за работу с детьми. Создание на различных уровнях межведомственных комиссий для координации их деятельности принципиально не меняет ситуацию.</w:t>
      </w:r>
    </w:p>
    <w:p w:rsidR="003D78E8" w:rsidRPr="003D78E8" w:rsidRDefault="003D78E8" w:rsidP="003D78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Продолжают развиваться неблагоприятные тенденции общественной жизни. Усиливается социальное расслоение людей и семей, слабо работают "социальные лифты", размывается система нравственных ценностей и ориентиров, рынок успешно заменяет ее чисто потребительскими ценностями, деградирует культура. Культ насилия, агрессивность, конфликтность, отсутствие чуткости, сострадания, глубинные деформации человеческого общения (например, замена на общение исключительно в социальных сетях) и многое другое являются приметами современного общества, оказывающими крайне негативное влияние прежде всего на детей и подростков. Все это никак не способствует формированию благоприятной, гуманной и безопасной среды для их развития и социализации. Кроме того, в школах непрерывно усложняются программы, растет нагрузка, а с ней и стрессы.</w:t>
      </w:r>
    </w:p>
    <w:p w:rsidR="003D78E8" w:rsidRPr="003D78E8" w:rsidRDefault="003D78E8" w:rsidP="003D78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связи с усиливающимися миграционными процессами обостряются межнациональные проблемы, возникает необходимость в формировании навыка существования в многоликом пространстве разнообразных культур. В результате действия всех этих неблагоприятных факторов растут или остаются стабильно высокими показатели детской и подростковой преступности, правонарушений, самоубийств, асоциальные проявления (например, детская наркомания, детский алкоголизм, безнадзорность).</w:t>
      </w:r>
    </w:p>
    <w:p w:rsidR="003D78E8" w:rsidRPr="003D78E8" w:rsidRDefault="003D78E8" w:rsidP="003D78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Так, в 2012 году в Российской Федерации вынесено более 40 тысяч постановлений об отказе в возбуждении уголовного дела в отношении несовершеннолетних в связи с </w:t>
      </w:r>
      <w:proofErr w:type="spellStart"/>
      <w:r w:rsidRPr="003D7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недостижением</w:t>
      </w:r>
      <w:proofErr w:type="spellEnd"/>
      <w:r w:rsidRPr="003D7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ими возраста уголовной ответственности. Внушительная цифра позволяет констатировать достаточно большое количество преступлений, совершаемых малолетними преступниками.</w:t>
      </w:r>
    </w:p>
    <w:p w:rsidR="003D78E8" w:rsidRPr="003D78E8" w:rsidRDefault="003D78E8" w:rsidP="003D78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то же время правосудие в отношении детей остается по своей сути карательным, зачастую усугубляя положение детей, оказавшихся в трудной жизненной ситуации. При этом уголовно-исполнительная система, несмотря на имеющийся прогресс в понимании необходимости ее </w:t>
      </w:r>
      <w:proofErr w:type="spellStart"/>
      <w:r w:rsidRPr="003D7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гуманизации</w:t>
      </w:r>
      <w:proofErr w:type="spellEnd"/>
      <w:r w:rsidRPr="003D7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особенно по отношению к детям, сохранила многие черты старой, еще советской пенитенциарной системы.</w:t>
      </w:r>
    </w:p>
    <w:p w:rsidR="003D78E8" w:rsidRPr="003D78E8" w:rsidRDefault="003D78E8" w:rsidP="003D78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Состояние и тенденции преступности несовершеннолетних - один из важнейших индикаторов развития общества. Нравственная картина общества определяется его отношением к детям, а борьба с преступностью не становится эффективнее при ориентации законодательства на карательные процедуры. Согласно статье 19 Конвенции о правах ребенка, принятой Генеральной </w:t>
      </w:r>
      <w:r w:rsidRPr="003D7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Ассамблеей ООН 20 ноября 1989 г. и ратифицированной в 1990 году Российской Федерацией, объектом особого внимания государства должны стать права и законные интересы несовершеннолетних, попавших в сферу уголовного судопроизводства.</w:t>
      </w:r>
    </w:p>
    <w:p w:rsidR="003D78E8" w:rsidRPr="003D78E8" w:rsidRDefault="003D78E8" w:rsidP="003D78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Медиация и восстановительный подход, являясь реальным инструментарием для решения задачи профилактики и коррекции в работе с детьми и подростками, делают лишь первые шаги.</w:t>
      </w:r>
    </w:p>
    <w:p w:rsidR="003D78E8" w:rsidRPr="003D78E8" w:rsidRDefault="003D78E8" w:rsidP="003D78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Восстановительное правосудие предполагает активное вовлечение всех сторон, чьи интересы были затронуты событием и (или) асоциальными или противоправными действиями, в процесс заглаживания вины посредством применения медиации и восстановительной практики.</w:t>
      </w:r>
    </w:p>
    <w:p w:rsidR="003D78E8" w:rsidRPr="003D78E8" w:rsidRDefault="003D78E8" w:rsidP="003D78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Восстановительный подход предполагает отделение самого правонарушителя от проступка им совершенного, недопущение изменения социального статуса правонарушителя ("навешивания ярлыков"), минимизацию последствий правонарушения и наказания, способных негативно повлиять на дальнейшую жизнь ребенка, формирование у правонарушителя понимания совершенного поступка как проступка, осознания необходимости отвечать за свои поступки и их последствия.</w:t>
      </w:r>
    </w:p>
    <w:p w:rsidR="003D78E8" w:rsidRPr="003D78E8" w:rsidRDefault="003D78E8" w:rsidP="003D78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Медиатор не наделен правом и полномочиями принятия решения по спору, а лишь содействует сторонам в поиске решения, основанного на договоренностях, отражающих интересы и потребности сторон спора. Медиация сохраняет за сторонами спора всю полноту власти и влияния на процесс выработки и принятия решения по спору, а также на содержание этого решения. Медиация альтернативна судебному разбирательству, в котором решение принимает судья, а не стороны спора. Медиация как процедура по самой своей природе является восстановительным механизмом, поскольку ее базовыми принципами являются равноправие и взаимоуважение сторон, конструктивное поведение в условиях конфликта, ненасильственное реагирование на ситуации напряжения и эскалации конфликта.</w:t>
      </w:r>
    </w:p>
    <w:p w:rsidR="003D78E8" w:rsidRPr="003D78E8" w:rsidRDefault="003D78E8" w:rsidP="003D78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Медиативный подход может использовать любой человек, прошедший соответствующее обучение, в том числе для разрешения или предотвращения спора, в котором он сам выступает стороной. Медиативный подход эффективен и необходим в качестве дополнительной компетенции, применяемой в повседневной профессиональной деятельности, в первую очередь представителям социально ориентированных профессий.</w:t>
      </w:r>
    </w:p>
    <w:p w:rsidR="003D78E8" w:rsidRPr="003D78E8" w:rsidRDefault="003D78E8" w:rsidP="003D78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Продвижение идей восстановительного правосудия и восстановительного подхода в работе с детьми и подростками идет в настоящее время стихийно и фрагментарно. Чаще всего такие усилия предпринимаются отдельными негосударственными организациями. В некоторых регионах существуют региональные программы. Однако недостаточная координация деятельности различных органов и организаций, работающих с детьми, отсутствие необходимой подготовки кадров (</w:t>
      </w:r>
      <w:proofErr w:type="spellStart"/>
      <w:r w:rsidRPr="003D7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обученности</w:t>
      </w:r>
      <w:proofErr w:type="spellEnd"/>
      <w:r w:rsidRPr="003D7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их современным технологиям работы с детьми) позволяют говорить пока лишь об отдельных успехах.</w:t>
      </w:r>
    </w:p>
    <w:p w:rsidR="003D78E8" w:rsidRPr="003D78E8" w:rsidRDefault="003D78E8" w:rsidP="003D78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Непросто обстоит дело и с интеграцией медиации в нынешнюю систему правосудия. В условиях, когда количество обращений в суд превышает 25 млн. в год, именно судебная система может и должна стать основным элементом, содействующим формированию культуры мирного разрешения споров. Это является также чрезвычайно важным и для самой судебной системы, страдающей от перегруженности делами, снижение вследствие этого качества правосудия, снижение уровня доверия общества к судебной власти. При этом, чтобы квалифицированно направлять на процедуру медиации или применять медиативные навыки с целью содействия примирению сторон в суде, судьи должны пройти подготовку, которая даст им не только знания, умения и навыки медиации, но и поможет преодолеть подчас очень сильные психологические барьеры по отношению к нетрадиционным и непривычным формам работы. Так, если в целом мировым соглашением или иными формами примирения заканчивается менее 3 процентов судебных споров, то у судей, владеющих медиативным подходом, этот показатель достигает 33 процентов.</w:t>
      </w:r>
    </w:p>
    <w:p w:rsidR="003D78E8" w:rsidRPr="003D78E8" w:rsidRDefault="003D78E8" w:rsidP="003D78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целом по числу споров, разрешаемых с помощью внесудебной и досудебной медиации, статистики не ведется, но очевидно, что это количество постепенно растет, оставаясь при этом незначительной величиной относительно числа споров, переполняющих судебную систему.</w:t>
      </w:r>
    </w:p>
    <w:p w:rsidR="003D78E8" w:rsidRPr="003D78E8" w:rsidRDefault="003D78E8" w:rsidP="003D78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то же время идет активная интеграция Российской Федерации в развивающееся мировое сообщество и международное правовое поле с соответствующим переходом на международные </w:t>
      </w:r>
      <w:r w:rsidRPr="003D7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нормы и стандарты, методы и технологии работы с детьми и подростками, в том числе с вступившими в конфликт с законом.</w:t>
      </w:r>
    </w:p>
    <w:p w:rsidR="003D78E8" w:rsidRPr="003D78E8" w:rsidRDefault="003D78E8" w:rsidP="003D78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последние годы значительно повысилось внимание гражданского общества к проблемам создания благоприятной, гуманной и безопасной среды для развития и социализации детей и подростков. Различные неправительственные организации предлагают самые разнообразные меры - от полезных и важных до опасных.</w:t>
      </w:r>
    </w:p>
    <w:p w:rsidR="003D78E8" w:rsidRPr="003D78E8" w:rsidRDefault="003D78E8" w:rsidP="003D78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Более того, значение задачи внедрения медиации и восстановительного правосудия в защиту прав детей выходит далеко за пределы первичного контура "ребенок - семья - школа (специальное учреждение)". Если гуманный инструментарий решения трудных ситуаций будет успешно внедрен в сферу защиты прав и интересов детей, он будет быстрее распространен и на все общество.</w:t>
      </w:r>
    </w:p>
    <w:p w:rsidR="003D78E8" w:rsidRPr="003D78E8" w:rsidRDefault="003D78E8" w:rsidP="003D78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сложилась противоречивая ситуация. С одной стороны, эти социальные инновации - медиация и восстановительный подход несомненно актуальны и востребованы обществом. С другой стороны, сложившаяся практика проведения реформ исключительно "сверху", слабость институтов гражданского общества, отсутствие системной финансовой поддержки этих инноваций замедляют их становление и развитие.</w:t>
      </w:r>
    </w:p>
    <w:p w:rsidR="003D78E8" w:rsidRPr="003D78E8" w:rsidRDefault="003D78E8" w:rsidP="003D78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Принятие Национальной стратегии действий в интересах детей на 2012 - 2017 годы создает на федеральном уровне принципиально новые условия для развития медиации и восстановительного подхода, развертывания широкомасштабной профилактической и коррекционной работы с целью реализации восстановительного правосудия. Фактически это государственный заказ на развитие и практическое внедрение медиации и восстановительного подхода.</w:t>
      </w:r>
    </w:p>
    <w:p w:rsidR="003D78E8" w:rsidRPr="003D78E8" w:rsidRDefault="003D78E8" w:rsidP="003D78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Практическая реализация основных положений заключается в необходимости создания сети служб медиации в целях реализации восстановительного правосудия (</w:t>
      </w:r>
      <w:r w:rsidRPr="003D78E8">
        <w:rPr>
          <w:rFonts w:ascii="Times New Roman" w:eastAsia="Times New Roman" w:hAnsi="Times New Roman" w:cs="Times New Roman"/>
          <w:color w:val="106BBE"/>
          <w:sz w:val="24"/>
          <w:szCs w:val="24"/>
          <w:lang w:eastAsia="ru-RU"/>
        </w:rPr>
        <w:t>пункт 62</w:t>
      </w:r>
      <w:r w:rsidRPr="003D7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плана).</w:t>
      </w:r>
    </w:p>
    <w:p w:rsidR="003D78E8" w:rsidRPr="003D78E8" w:rsidRDefault="003D78E8" w:rsidP="003D78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D78E8" w:rsidRPr="003D78E8" w:rsidRDefault="003D78E8" w:rsidP="003D78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3D78E8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IV. Цели и задачи реализации Концепции</w:t>
      </w:r>
    </w:p>
    <w:p w:rsidR="003D78E8" w:rsidRPr="003D78E8" w:rsidRDefault="003D78E8" w:rsidP="003D78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D78E8" w:rsidRPr="003D78E8" w:rsidRDefault="003D78E8" w:rsidP="003D78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Основными целями Концепции являются создание благоприятных, гуманных и безопасных условий (среды) для полноценного развития и социализации детей всех возрастов и групп, в том числе детей, оказавшихся в трудной жизненной ситуации, находящихся в социально опасном положении или в неблагополучных семьях, детей с </w:t>
      </w:r>
      <w:proofErr w:type="spellStart"/>
      <w:r w:rsidRPr="003D7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девиантным</w:t>
      </w:r>
      <w:proofErr w:type="spellEnd"/>
      <w:r w:rsidRPr="003D7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поведением, детей, совершивших общественно опасные деяния, освободившихся из мест лишения свободы, и других трудных детей, формирование механизмов восстановления прав потерпевших от противоправных действий несовершеннолетних, не достигших возраста, с которого наступает уголовная ответственность.</w:t>
      </w:r>
    </w:p>
    <w:p w:rsidR="003D78E8" w:rsidRPr="003D78E8" w:rsidRDefault="003D78E8" w:rsidP="003D78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Достижение поставленных целей обеспечивается путем решения следующих основных задач:</w:t>
      </w:r>
    </w:p>
    <w:p w:rsidR="003D78E8" w:rsidRPr="003D78E8" w:rsidRDefault="003D78E8" w:rsidP="003D78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с помощью медиации и восстановительного подхода системы защиты, помощи, обеспечения и гарантий прав и интересов детей;</w:t>
      </w:r>
    </w:p>
    <w:p w:rsidR="003D78E8" w:rsidRPr="003D78E8" w:rsidRDefault="003D78E8" w:rsidP="003D78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с помощью медиации и восстановительного подхода системы профилактической, реабилитационной и коррекционной работы с детьми, в первую очередь с детьми, относящимися к группам риска, внедрение новых форм, технологий и методов работы, в том числе обеспечение досудебного и судебного сопровождения несовершеннолетних, вступивших в конфликт с законом, а также отбывающих или отбывших наказание в местах лишения и ограничения свободы;</w:t>
      </w:r>
    </w:p>
    <w:p w:rsidR="003D78E8" w:rsidRPr="003D78E8" w:rsidRDefault="003D78E8" w:rsidP="003D78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интеграция метода школьной медиации в образовательный процесс и систему воспитания, создание служб школьной медиации в образовательных организациях для обеспечения возможности доступа к медиации для каждой семьи и каждого ребенка;</w:t>
      </w:r>
    </w:p>
    <w:p w:rsidR="003D78E8" w:rsidRPr="003D78E8" w:rsidRDefault="003D78E8" w:rsidP="003D78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разработка и совершенствование нормативно-правовой базы для развития восстановительного правосудия в отношении несовершеннолетних детей, детей, совершивших общественно опасные деяния, не достигших возраста привлечения к уголовной ответственности;</w:t>
      </w:r>
    </w:p>
    <w:p w:rsidR="003D78E8" w:rsidRPr="003D78E8" w:rsidRDefault="003D78E8" w:rsidP="003D78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с помощью медиации и восстановительного подхода эффективности оказания социальной, психологической и юридической помощи детям, в первую очередь детям, относящимся к группам риска, органами и организациями, работающими с детьми, доведение стандартов их работы до уровня, отвечающего потребностям общества и европейским стандартам, оптимизация системы таких органов и организаций;</w:t>
      </w:r>
    </w:p>
    <w:p w:rsidR="003D78E8" w:rsidRPr="003D78E8" w:rsidRDefault="003D78E8" w:rsidP="003D78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создание и развитие на базе сети служб медиации института социально-психологической помощи несовершеннолетнему в осознании и заглаживании вины перед потерпевшим;</w:t>
      </w:r>
    </w:p>
    <w:p w:rsidR="003D78E8" w:rsidRPr="003D78E8" w:rsidRDefault="003D78E8" w:rsidP="003D78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квалификации (формирование навыков медиации и восстановительной практики) работников всех органов и организаций, работающих с детьми;</w:t>
      </w:r>
    </w:p>
    <w:p w:rsidR="003D78E8" w:rsidRPr="003D78E8" w:rsidRDefault="003D78E8" w:rsidP="003D78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эффективности государственного управления в сфере защиты прав и интересов детей;</w:t>
      </w:r>
    </w:p>
    <w:p w:rsidR="003D78E8" w:rsidRPr="003D78E8" w:rsidRDefault="003D78E8" w:rsidP="003D78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открытости в деятельности по защите прав и интересов детей, ее подконтрольности институтам гражданского общества, создание условий для участия общественности в решении стоящих в этой сфере проблем и задач;</w:t>
      </w:r>
    </w:p>
    <w:p w:rsidR="003D78E8" w:rsidRPr="003D78E8" w:rsidRDefault="003D78E8" w:rsidP="003D78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сотрудничества в области развития медиации и восстановительного правосудия с зарубежными и международными органами и организациями.</w:t>
      </w:r>
    </w:p>
    <w:p w:rsidR="003D78E8" w:rsidRPr="003D78E8" w:rsidRDefault="003D78E8" w:rsidP="003D78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D78E8" w:rsidRPr="003D78E8" w:rsidRDefault="003D78E8" w:rsidP="003D78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3D78E8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V. Структура и функции сети служб медиации</w:t>
      </w:r>
    </w:p>
    <w:p w:rsidR="003D78E8" w:rsidRPr="003D78E8" w:rsidRDefault="003D78E8" w:rsidP="003D78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D78E8" w:rsidRPr="003D78E8" w:rsidRDefault="003D78E8" w:rsidP="003D78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сети служб медиации является центральным элементом Концепции и основным условием ее успешной реализации. Именно работа этих служб в тесном взаимодействии со всеми органами и организациями, работающими с детьми и участвующими в воспитании и образовании детей, защите их прав и интересов, со всеми заинтересованными институтами гражданского общества должна обеспечить решение задач, указанных в разделе IV Концепции, и тем самым достичь поставленной цели, получить ожидаемые результаты.</w:t>
      </w:r>
    </w:p>
    <w:p w:rsidR="003D78E8" w:rsidRPr="003D78E8" w:rsidRDefault="003D78E8" w:rsidP="003D78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сети служб медиации не покрывает весь спектр задач внедрения восстановительного правосудия, предусмотренных </w:t>
      </w:r>
      <w:r w:rsidRPr="003D78E8">
        <w:rPr>
          <w:rFonts w:ascii="Times New Roman" w:eastAsia="Times New Roman" w:hAnsi="Times New Roman" w:cs="Times New Roman"/>
          <w:color w:val="106BBE"/>
          <w:sz w:val="24"/>
          <w:szCs w:val="24"/>
          <w:lang w:eastAsia="ru-RU"/>
        </w:rPr>
        <w:t>пунктами 59</w:t>
      </w:r>
      <w:r w:rsidRPr="003D7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3D78E8">
        <w:rPr>
          <w:rFonts w:ascii="Times New Roman" w:eastAsia="Times New Roman" w:hAnsi="Times New Roman" w:cs="Times New Roman"/>
          <w:color w:val="106BBE"/>
          <w:sz w:val="24"/>
          <w:szCs w:val="24"/>
          <w:lang w:eastAsia="ru-RU"/>
        </w:rPr>
        <w:t>61</w:t>
      </w:r>
      <w:r w:rsidRPr="003D7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3D78E8">
        <w:rPr>
          <w:rFonts w:ascii="Times New Roman" w:eastAsia="Times New Roman" w:hAnsi="Times New Roman" w:cs="Times New Roman"/>
          <w:color w:val="106BBE"/>
          <w:sz w:val="24"/>
          <w:szCs w:val="24"/>
          <w:lang w:eastAsia="ru-RU"/>
        </w:rPr>
        <w:t>64</w:t>
      </w:r>
      <w:r w:rsidRPr="003D7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r w:rsidRPr="003D78E8">
        <w:rPr>
          <w:rFonts w:ascii="Times New Roman" w:eastAsia="Times New Roman" w:hAnsi="Times New Roman" w:cs="Times New Roman"/>
          <w:color w:val="106BBE"/>
          <w:sz w:val="24"/>
          <w:szCs w:val="24"/>
          <w:lang w:eastAsia="ru-RU"/>
        </w:rPr>
        <w:t>65</w:t>
      </w:r>
      <w:r w:rsidRPr="003D7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плана. Сеть служб медиации является организационной основой реализации указанных задач.</w:t>
      </w:r>
    </w:p>
    <w:p w:rsidR="003D78E8" w:rsidRPr="003D78E8" w:rsidRDefault="003D78E8" w:rsidP="003D78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свою очередь, успех работы сети служб медиации во многом зависит от успеха реализации этих задач.</w:t>
      </w:r>
    </w:p>
    <w:p w:rsidR="003D78E8" w:rsidRPr="003D78E8" w:rsidRDefault="003D78E8" w:rsidP="003D78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этом сеть служб медиации не дублирует деятельность указанных органов и организаций как государственных, так и негосударственных. Функциями сети служб медиации по отношению к ним являются следующие:</w:t>
      </w:r>
    </w:p>
    <w:p w:rsidR="003D78E8" w:rsidRPr="003D78E8" w:rsidRDefault="003D78E8" w:rsidP="003D78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исследования, анализ, обобщение, выработка и постановка идей и предложений;</w:t>
      </w:r>
    </w:p>
    <w:p w:rsidR="003D78E8" w:rsidRPr="003D78E8" w:rsidRDefault="003D78E8" w:rsidP="003D78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разработка и совершенствование программ, методик, технологий и прикладного инструментария;</w:t>
      </w:r>
    </w:p>
    <w:p w:rsidR="003D78E8" w:rsidRPr="003D78E8" w:rsidRDefault="003D78E8" w:rsidP="003D78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специалистов, поддержание и повышение их квалификации;</w:t>
      </w:r>
    </w:p>
    <w:p w:rsidR="003D78E8" w:rsidRPr="003D78E8" w:rsidRDefault="003D78E8" w:rsidP="003D78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помощь в оценке проблем и нахождении путей их решения;</w:t>
      </w:r>
    </w:p>
    <w:p w:rsidR="003D78E8" w:rsidRPr="003D78E8" w:rsidRDefault="003D78E8" w:rsidP="003D78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согласованности действий.</w:t>
      </w:r>
    </w:p>
    <w:p w:rsidR="003D78E8" w:rsidRPr="003D78E8" w:rsidRDefault="003D78E8" w:rsidP="003D78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Сеть служб медиации создается как единая система, имеющая координацию и управление.</w:t>
      </w:r>
    </w:p>
    <w:p w:rsidR="003D78E8" w:rsidRPr="003D78E8" w:rsidRDefault="003D78E8" w:rsidP="003D78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своей структуре сеть служб медиации представляет собой двухуровневую систему:</w:t>
      </w:r>
    </w:p>
    <w:p w:rsidR="003D78E8" w:rsidRPr="003D78E8" w:rsidRDefault="003D78E8" w:rsidP="003D78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первом уровне находится головная организация системы - Федеральный центр медиации и развития восстановительного правосудия, который является структурным подразделением федерального государственного бюджетного учреждения "Федеральный институт медиации", находящегося в ведении Министерства образования и науки Российской Федерации. В соответствии со </w:t>
      </w:r>
      <w:r w:rsidRPr="003D78E8">
        <w:rPr>
          <w:rFonts w:ascii="Times New Roman" w:eastAsia="Times New Roman" w:hAnsi="Times New Roman" w:cs="Times New Roman"/>
          <w:color w:val="106BBE"/>
          <w:sz w:val="24"/>
          <w:szCs w:val="24"/>
          <w:lang w:eastAsia="ru-RU"/>
        </w:rPr>
        <w:t>статьей 27</w:t>
      </w:r>
      <w:r w:rsidRPr="003D7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Федерального закона "Об образовании в Российской Федерации" образовательная организация самостоятельно формирует свою структуру, за исключением создания, реорганизации, переименования и ликвидации филиалов. В связи с этим финансовое обеспечение функционирования Федерального центра медиации и развития восстановительного правосудия осуществляется в пределах средств, предусмотренных на обеспечение реализации государственного задания;</w:t>
      </w:r>
    </w:p>
    <w:p w:rsidR="003D78E8" w:rsidRPr="003D78E8" w:rsidRDefault="003D78E8" w:rsidP="003D78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втором уровне находятся службы медиации на региональном и местном уровнях. Основу службы медиации на региональном и местном уровнях должны составлять секретари комиссий по делам несовершеннолетних и защите их прав, а также педагогические работники, реализующие дополнительные профессиональные программы - программы повышения квалификации педагогических работников. Они будут выполнять функции медиаторов-тренеров, методистов-тренеров для обучения и профессиональной подготовки работников, осуществляющих свою практическую деятельность с семьями и детьми в возрасте с 7 до 18 лет, - провайдеров медиативных </w:t>
      </w:r>
      <w:r w:rsidRPr="003D7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 восстановительных технологий. Они будут выполнять основной массив практической работы по защите детей, их профилактике, реабилитации и коррекции с помощью медиации и восстановительного подхода. Главным критерием здесь должно быть обеспечение реальной доступности сети служб медиации для всех нуждающихся в помощи и защите. В связи с этим одним из наиболее эффективных направлений будет содействие организации служб школьной медиации в образовательных организациях.</w:t>
      </w:r>
    </w:p>
    <w:p w:rsidR="003D78E8" w:rsidRPr="003D78E8" w:rsidRDefault="003D78E8" w:rsidP="003D78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Сеть служб медиации включает в себя службу медиации на федеральном уровне, на региональном и местном уровнях.</w:t>
      </w:r>
    </w:p>
    <w:p w:rsidR="003D78E8" w:rsidRPr="003D78E8" w:rsidRDefault="003D78E8" w:rsidP="003D78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Служба медиации на федеральном уровне осуществляет следующие функции:</w:t>
      </w:r>
    </w:p>
    <w:p w:rsidR="003D78E8" w:rsidRPr="003D78E8" w:rsidRDefault="003D78E8" w:rsidP="003D78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общая координация работы служб медиации;</w:t>
      </w:r>
    </w:p>
    <w:p w:rsidR="003D78E8" w:rsidRPr="003D78E8" w:rsidRDefault="003D78E8" w:rsidP="003D78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координация работы по разработке и совершенствованию нормативно-правовой базы для развития медиации и восстановительного правосудия с государственными органами, судами, образовательными организациями, исправительными учреждениями, комиссиями по делам несовершеннолетних, иными организациями, институтами гражданского общества и общественными организациями;</w:t>
      </w:r>
    </w:p>
    <w:p w:rsidR="003D78E8" w:rsidRPr="003D78E8" w:rsidRDefault="003D78E8" w:rsidP="003D78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методическая работа (разработка программ обучения и просветительских программ, новых методик и технологий практической работы);</w:t>
      </w:r>
    </w:p>
    <w:p w:rsidR="003D78E8" w:rsidRPr="003D78E8" w:rsidRDefault="003D78E8" w:rsidP="003D78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научно-исследовательская, аналитическая и экспертная работа;</w:t>
      </w:r>
    </w:p>
    <w:p w:rsidR="003D78E8" w:rsidRPr="003D78E8" w:rsidRDefault="003D78E8" w:rsidP="003D78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сертификация организаций, выполняющих роль служб медиации;</w:t>
      </w:r>
    </w:p>
    <w:p w:rsidR="003D78E8" w:rsidRPr="003D78E8" w:rsidRDefault="003D78E8" w:rsidP="003D78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системы мониторинга и специального аудита для постоянного контроля за уровнем работы сертифицированных организаций, выполняющих роль служб медиации и восстановительного правосудия;</w:t>
      </w:r>
    </w:p>
    <w:p w:rsidR="003D78E8" w:rsidRPr="003D78E8" w:rsidRDefault="003D78E8" w:rsidP="003D78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медиаторов-тренеров, методистов-тренеров, методистов для формирования служб школьной медиации в образовательных организациях, руководителей, кадрового состава служб медиации, проверка их квалификации;</w:t>
      </w:r>
    </w:p>
    <w:p w:rsidR="003D78E8" w:rsidRPr="003D78E8" w:rsidRDefault="003D78E8" w:rsidP="003D78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в тесном контакте с другими органами и организациями по защите прав и интересов детей;</w:t>
      </w:r>
    </w:p>
    <w:p w:rsidR="003D78E8" w:rsidRPr="003D78E8" w:rsidRDefault="003D78E8" w:rsidP="003D78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информационно-просветительская работа, сотрудничество со средствами массовой информации;</w:t>
      </w:r>
    </w:p>
    <w:p w:rsidR="003D78E8" w:rsidRPr="003D78E8" w:rsidRDefault="003D78E8" w:rsidP="003D78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международное сотрудничество, в том числе с целью обмена опытом и привлечения лучших практик;</w:t>
      </w:r>
    </w:p>
    <w:p w:rsidR="003D78E8" w:rsidRPr="003D78E8" w:rsidRDefault="003D78E8" w:rsidP="003D78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методическое и консультационное сопровождение работы служб медиации;</w:t>
      </w:r>
    </w:p>
    <w:p w:rsidR="003D78E8" w:rsidRPr="003D78E8" w:rsidRDefault="003D78E8" w:rsidP="003D78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практическая работа.</w:t>
      </w:r>
    </w:p>
    <w:p w:rsidR="003D78E8" w:rsidRPr="003D78E8" w:rsidRDefault="003D78E8" w:rsidP="003D78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Службы медиации на региональном и местном уровнях осуществляют следующие функции:</w:t>
      </w:r>
    </w:p>
    <w:p w:rsidR="003D78E8" w:rsidRPr="003D78E8" w:rsidRDefault="003D78E8" w:rsidP="003D78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практическая работа с детьми, семьями, школами, комиссиями по делам несовершеннолетних, судами, исправительными учреждениями и иными организациями, практическая работа по защите прав и интересов детей, профилактике конфликтов и правонарушений, участие в ситуациях, где есть конфликт или правонарушение;</w:t>
      </w:r>
    </w:p>
    <w:p w:rsidR="003D78E8" w:rsidRPr="003D78E8" w:rsidRDefault="003D78E8" w:rsidP="003D78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адресная информационно-просветительская работа с основными группами населения, коллективами и организациями с учетом региональной и местной специфики;</w:t>
      </w:r>
    </w:p>
    <w:p w:rsidR="003D78E8" w:rsidRPr="003D78E8" w:rsidRDefault="003D78E8" w:rsidP="003D78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работников различных организаций по дополнительным профессиональным программам - программам повышения квалификации.</w:t>
      </w:r>
    </w:p>
    <w:p w:rsidR="003D78E8" w:rsidRPr="003D78E8" w:rsidRDefault="003D78E8" w:rsidP="003D78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Возможны несколько вариантов создания региональных служб медиации, их организационно-правовых форм, способов вхождения в систему сети служб медиации, форм и механизмов координации и финансирования их работы, но приоритетным вариантом является создание в качестве структурного подразделения уже существующей государственной организации субъекта Российской Федерации (например, центра социальной помощи семье и детям, социально-реабилитационного центра для несовершеннолетних, института повышения квалификации педагогических работников). Вместе с тем создание нового структурного подразделения должно происходить без увеличения штатной численности работников и бюджетного финансирования государственной организации субъекта Российской Федерации.</w:t>
      </w:r>
    </w:p>
    <w:p w:rsidR="003D78E8" w:rsidRPr="003D78E8" w:rsidRDefault="003D78E8" w:rsidP="003D78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Дополнительными вариантами создания региональных служб медиации являются:</w:t>
      </w:r>
    </w:p>
    <w:p w:rsidR="003D78E8" w:rsidRPr="003D78E8" w:rsidRDefault="003D78E8" w:rsidP="003D78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создание новой государственной организации субъекта Российской Федерации или муниципальной организации;</w:t>
      </w:r>
    </w:p>
    <w:p w:rsidR="003D78E8" w:rsidRPr="003D78E8" w:rsidRDefault="003D78E8" w:rsidP="003D78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новой негосударственной, в том числе некоммерческой, организации (возможно участие государственных и (или) муниципальных организаций как соучредителей);</w:t>
      </w:r>
    </w:p>
    <w:p w:rsidR="003D78E8" w:rsidRPr="003D78E8" w:rsidRDefault="003D78E8" w:rsidP="003D78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привлечение к работе существующей профильной или близкой по профилю организации;</w:t>
      </w:r>
    </w:p>
    <w:p w:rsidR="003D78E8" w:rsidRPr="003D78E8" w:rsidRDefault="003D78E8" w:rsidP="003D78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служб школьной медиации в образовательных организациях.</w:t>
      </w:r>
    </w:p>
    <w:p w:rsidR="003D78E8" w:rsidRPr="003D78E8" w:rsidRDefault="003D78E8" w:rsidP="003D78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этом решение о применении указанных альтернативных вариантов принимают органы исполнительной власти субъектов Российской Федерации, местные администрации муниципальных образований исходя из возможностей соответствующих бюджетов.</w:t>
      </w:r>
    </w:p>
    <w:p w:rsidR="003D78E8" w:rsidRPr="003D78E8" w:rsidRDefault="003D78E8" w:rsidP="003D78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Там, где служба медиации является юридическим лицом, ее вхождение в систему сети служб медиации осуществляется через сертификацию.</w:t>
      </w:r>
    </w:p>
    <w:p w:rsidR="003D78E8" w:rsidRPr="003D78E8" w:rsidRDefault="003D78E8" w:rsidP="003D78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Там, где служба медиации не является по форме собственности государственной или муниципальной службой, взаимодействие с федеральным государственным бюджетным учреждением "Федеральный институт медиации" может рассматриваться как государственно-частное партнерство.</w:t>
      </w:r>
    </w:p>
    <w:p w:rsidR="003D78E8" w:rsidRPr="003D78E8" w:rsidRDefault="003D78E8" w:rsidP="003D78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Новизна восстановительных и медиативных процедур требует от региональных и местных служб медиации также уделять особое внимание информационно-просветительской деятельности среди населения, в конкретных коллективах и организациях.</w:t>
      </w:r>
    </w:p>
    <w:p w:rsidR="003D78E8" w:rsidRPr="003D78E8" w:rsidRDefault="003D78E8" w:rsidP="003D78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Инновационный характер медиации и восстановительного подхода, высокая ответственность за судьбы детей, к которым они применяются, предъявляют высокие требования к организациям - провайдерам таких технологий. Поэтому только соответствующие этим требованиям организации должны включаться в сеть служб медиации, получать статус региональной службы. Критерии, по которым должна проводиться такая сертификация, будут разработаны федеральным государственным бюджетным учреждением "Федеральный институт медиации".</w:t>
      </w:r>
    </w:p>
    <w:p w:rsidR="003D78E8" w:rsidRPr="003D78E8" w:rsidRDefault="003D78E8" w:rsidP="003D78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Достижение поставленных задач невозможно без профессионально подготовленного кадрового состава. Важность и ответственность этого вопроса многократно усиливается тем обстоятельством, что развитие медиации и восстановительного правосудия никак нельзя в силу их новизны отнести к задачам, которые могут решать просто опытные и хорошие работники, имеющие обычное и достаточные для их привычных трудовых функций образование в области педагогики, психологии или юридическое образование и квалификацию. Внедрение таких инноваций, овладение медиацией и навыками восстановительной практики - все это потребует от работников сети служб медиации специальных знаний, формирования особых навыков и умений, а значит и специального обучения. Такое обучение должно быть достаточно объемным, хотя и укладываться в рамки повышения квалификации (ориентировочно 72 - 576 часов), и в то же время массовым, без чего доступность </w:t>
      </w:r>
      <w:proofErr w:type="spellStart"/>
      <w:r w:rsidRPr="003D7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медиативно-восстановительной</w:t>
      </w:r>
      <w:proofErr w:type="spellEnd"/>
      <w:r w:rsidRPr="003D7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помощи не будет обеспечена.</w:t>
      </w:r>
    </w:p>
    <w:p w:rsidR="003D78E8" w:rsidRPr="003D78E8" w:rsidRDefault="003D78E8" w:rsidP="003D78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центр медиации и восстановительного правосудия, формируемый на базе федерального государственного бюджетного учреждения "Федеральный институт медиации", должен обеспечивать потребности в научно-методическом сопровождении, кадровом составе медиаторами-тренерами и методистами-тренерами, в сертификации участников сети служб медиации.</w:t>
      </w:r>
    </w:p>
    <w:p w:rsidR="003D78E8" w:rsidRPr="003D78E8" w:rsidRDefault="003D78E8" w:rsidP="003D78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Сложность кадровой ситуации состоит еще и в том, что тренерско-преподавательский состав для такого обучения пока невелик, а значит надо обучать не только работников, но и медиаторов-тренеров, а также методистов-тренеров. По предварительной оценке, необходимо подготовить по программе профессиональной переподготовки (576 часов) около 1800 человек для работы методистами-тренерами.</w:t>
      </w:r>
    </w:p>
    <w:p w:rsidR="003D78E8" w:rsidRPr="003D78E8" w:rsidRDefault="003D78E8" w:rsidP="003D78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медиации и восстановительному подходу не может быть разовым. Эта область знаний и практики стремительно развивается, кроме того, она требует от человека постоянной работы над собой, самосовершенствования. Все это обусловливает необходимость постоянного поддержания профессиональной компетентности и регулярного повышения квалификации работников всех уровней.</w:t>
      </w:r>
    </w:p>
    <w:p w:rsidR="003D78E8" w:rsidRPr="003D78E8" w:rsidRDefault="003D78E8" w:rsidP="003D78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D7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Инновационность</w:t>
      </w:r>
      <w:proofErr w:type="spellEnd"/>
      <w:r w:rsidRPr="003D7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вопросов медиации и восстановительного правосудия вызывает естественный интерес к этой тематике со стороны студентов близких специальностей и молодых </w:t>
      </w:r>
      <w:r w:rsidRPr="003D7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ученых. Информационные мероприятия в их среде, привлечение их к работе сети служб медиации будут способствовать подготовке квалифицированных кадров с более ранних ступеней.</w:t>
      </w:r>
    </w:p>
    <w:p w:rsidR="003D78E8" w:rsidRPr="003D78E8" w:rsidRDefault="003D78E8" w:rsidP="003D78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Новизна и высокая ответственность восстановительной и медиативной деятельности вызывает необходимость разработки системы аттестации и сертификации работников сети служб медиации и специалистов, занимающихся медиативной деятельностью в различных сферах, включая разработку критериев и показателей эффективности работы для основных категорий руководителей и специалистов. Делать это необходимо в том числе на основе профессионального стандарта по медиации как самостоятельного вида деятельности, который разрабатывается в соответствии с </w:t>
      </w:r>
      <w:r w:rsidRPr="003D78E8">
        <w:rPr>
          <w:rFonts w:ascii="Times New Roman" w:eastAsia="Times New Roman" w:hAnsi="Times New Roman" w:cs="Times New Roman"/>
          <w:color w:val="106BBE"/>
          <w:sz w:val="24"/>
          <w:szCs w:val="24"/>
          <w:lang w:eastAsia="ru-RU"/>
        </w:rPr>
        <w:t>постановлением</w:t>
      </w:r>
      <w:r w:rsidRPr="003D7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Правительства Российской Федерации от 22 января 2013 г. N 23 "О Правилах разработки, утверждения и применения профессиональных стандартов". Этот стандарт должен включать блок трудовых функций, имеющий общий ("сквозной") характер для всех видов деятельности, связанных с общением (социальная сфера, управление) и в первую очередь с работой с детьми.</w:t>
      </w:r>
    </w:p>
    <w:p w:rsidR="003D78E8" w:rsidRPr="003D78E8" w:rsidRDefault="003D78E8" w:rsidP="003D78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 включить соответствующие курсы и программы ("Медиация. Базовый курс", "Восстановительное правосудие", "Школьная медиация", "Медиация в социальной сфере", "Семейная медиация" и др.) в систему подготовки работников органов и организаций, работающих с детьми и являющихся частью системы защиты прав и интересов детей. Объем программ первоначальной подготовки для различных профессий может варьироваться от 18 до 576 часов.</w:t>
      </w:r>
    </w:p>
    <w:p w:rsidR="003D78E8" w:rsidRPr="003D78E8" w:rsidRDefault="003D78E8" w:rsidP="003D78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Дальнейшее повышение квалификации работников в области медиации и восстановительного правосудия также должно осуществляться в рамках сети служб медиации, включая региональные и местные службы.</w:t>
      </w:r>
    </w:p>
    <w:p w:rsidR="003D78E8" w:rsidRPr="003D78E8" w:rsidRDefault="003D78E8" w:rsidP="003D78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Знания, умения и навыки по медиации и восстановительному подходу должны быть внесены в федеральные государственные образовательные стандарты для всех профессий (специальностей, видов деятельности и направлений подготовки), связанных с работой с детьми, и для всех социально ориентированных профессий. Это касается стандартов среднего профессионального и высшего образования.</w:t>
      </w:r>
    </w:p>
    <w:p w:rsidR="003D78E8" w:rsidRPr="003D78E8" w:rsidRDefault="003D78E8" w:rsidP="003D78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D78E8" w:rsidRPr="003D78E8" w:rsidRDefault="003D78E8" w:rsidP="003D78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3D78E8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VI. Реализация Концепции</w:t>
      </w:r>
    </w:p>
    <w:p w:rsidR="003D78E8" w:rsidRPr="003D78E8" w:rsidRDefault="003D78E8" w:rsidP="003D78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D78E8" w:rsidRPr="003D78E8" w:rsidRDefault="003D78E8" w:rsidP="003D78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первом этапе реализации Концепции предусматривается:</w:t>
      </w:r>
    </w:p>
    <w:p w:rsidR="003D78E8" w:rsidRPr="003D78E8" w:rsidRDefault="003D78E8" w:rsidP="003D78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утверждение плана мероприятий по реализации Концепции;</w:t>
      </w:r>
    </w:p>
    <w:p w:rsidR="003D78E8" w:rsidRPr="003D78E8" w:rsidRDefault="003D78E8" w:rsidP="003D78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разработка критериев и показателей оценки (индикаторов) эффективности реализации Концепции;</w:t>
      </w:r>
    </w:p>
    <w:p w:rsidR="003D78E8" w:rsidRPr="003D78E8" w:rsidRDefault="003D78E8" w:rsidP="003D78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разработка нормативных правовых актов, направленных на реализацию положений Концепции;</w:t>
      </w:r>
    </w:p>
    <w:p w:rsidR="003D78E8" w:rsidRPr="003D78E8" w:rsidRDefault="003D78E8" w:rsidP="003D78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подготовки кадрового состава медиаторов-тренеров и методистов-тренеров Федерального центра медиации и развития восстановительного правосудия;</w:t>
      </w:r>
    </w:p>
    <w:p w:rsidR="003D78E8" w:rsidRPr="003D78E8" w:rsidRDefault="003D78E8" w:rsidP="003D78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подготовки секретарей комиссий по делам несовершеннолетних и защите их прав, педагогических работников, осуществляющих свою деятельность по программам повышения квалификации педагогических работников, которые будут выполнять функции медиаторов-тренеров и методистов-тренеров на региональном и местном уровнях;</w:t>
      </w:r>
    </w:p>
    <w:p w:rsidR="003D78E8" w:rsidRPr="003D78E8" w:rsidRDefault="003D78E8" w:rsidP="003D78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разработка системы сертификации региональных служб медиации;</w:t>
      </w:r>
    </w:p>
    <w:p w:rsidR="003D78E8" w:rsidRPr="003D78E8" w:rsidRDefault="003D78E8" w:rsidP="003D78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пилотных проектов служб медиации на региональном и местном уровнях, их сертификация;</w:t>
      </w:r>
    </w:p>
    <w:p w:rsidR="003D78E8" w:rsidRPr="003D78E8" w:rsidRDefault="003D78E8" w:rsidP="003D78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пилотных проектов и начало практического применения медиации и восстановительного подхода в сфере защиты прав и интересов детей, мониторинг, текущий анализ и обобщение опыта;</w:t>
      </w:r>
    </w:p>
    <w:p w:rsidR="003D78E8" w:rsidRPr="003D78E8" w:rsidRDefault="003D78E8" w:rsidP="003D78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содействие созданию служб школьной медиации, формирование пилотных проектов и распространение опыта практического применения метода школьной медиации;</w:t>
      </w:r>
    </w:p>
    <w:p w:rsidR="003D78E8" w:rsidRPr="003D78E8" w:rsidRDefault="003D78E8" w:rsidP="003D78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мониторинг, текущий анализ и обобщение опыта;</w:t>
      </w:r>
    </w:p>
    <w:p w:rsidR="003D78E8" w:rsidRPr="003D78E8" w:rsidRDefault="003D78E8" w:rsidP="003D78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технологий, форм и методов практической работы по защите прав и интересов детей, коррекционной деятельности, профилактике правонарушений в детско-юношеской среде;</w:t>
      </w:r>
    </w:p>
    <w:p w:rsidR="003D78E8" w:rsidRPr="003D78E8" w:rsidRDefault="003D78E8" w:rsidP="003D78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разработка предложений об обеспечении </w:t>
      </w:r>
      <w:proofErr w:type="spellStart"/>
      <w:r w:rsidRPr="003D7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скоординированности</w:t>
      </w:r>
      <w:proofErr w:type="spellEnd"/>
      <w:r w:rsidRPr="003D7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межведомственного взаимодействия, о повышении системности проводимых мероприятий;</w:t>
      </w:r>
    </w:p>
    <w:p w:rsidR="003D78E8" w:rsidRPr="003D78E8" w:rsidRDefault="003D78E8" w:rsidP="003D78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и разработка образовательных программ;</w:t>
      </w:r>
    </w:p>
    <w:p w:rsidR="003D78E8" w:rsidRPr="003D78E8" w:rsidRDefault="003D78E8" w:rsidP="003D78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выработка новых механизмов взаимодействия с другими органами и организациями по защите прав и интересов детей;</w:t>
      </w:r>
    </w:p>
    <w:p w:rsidR="003D78E8" w:rsidRPr="003D78E8" w:rsidRDefault="003D78E8" w:rsidP="003D78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системы открытого взаимодействия с общественностью, средствами массовой информации, другими институтами гражданского общества, создание собственного ресурса в информационно-телекоммуникационной сети "Интернет" (далее - сеть "Интернет");</w:t>
      </w:r>
    </w:p>
    <w:p w:rsidR="003D78E8" w:rsidRPr="003D78E8" w:rsidRDefault="003D78E8" w:rsidP="003D78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установление контактов с зарубежными и международными органами и организациями, работающими в области медиации и восстановительного правосудия.</w:t>
      </w:r>
    </w:p>
    <w:p w:rsidR="003D78E8" w:rsidRPr="003D78E8" w:rsidRDefault="003D78E8" w:rsidP="003D78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втором этапе реализации Концепции предусматривается:</w:t>
      </w:r>
    </w:p>
    <w:p w:rsidR="003D78E8" w:rsidRPr="003D78E8" w:rsidRDefault="003D78E8" w:rsidP="003D78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распространение служб медиации на все регионы Российской Федерации, развертывание их практической работы;</w:t>
      </w:r>
    </w:p>
    <w:p w:rsidR="003D78E8" w:rsidRPr="003D78E8" w:rsidRDefault="003D78E8" w:rsidP="003D78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продолжение разработки и совершенствования программ, методик, форм и технологий работы по защите прав и интересов детей, коррекции, профилактике правонарушений в детско-юношеской среде;</w:t>
      </w:r>
    </w:p>
    <w:p w:rsidR="003D78E8" w:rsidRPr="003D78E8" w:rsidRDefault="003D78E8" w:rsidP="003D78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служб школьной медиации, интеграция метода школьной медиации в повседневную жизнь школ и иных образовательных организаций на территории всей страны;</w:t>
      </w:r>
    </w:p>
    <w:p w:rsidR="003D78E8" w:rsidRPr="003D78E8" w:rsidRDefault="003D78E8" w:rsidP="003D78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продолжение организации подготовки работников служб медиации, организация системы непрерывного повышения их квалификации;</w:t>
      </w:r>
    </w:p>
    <w:p w:rsidR="003D78E8" w:rsidRPr="003D78E8" w:rsidRDefault="003D78E8" w:rsidP="003D78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взаимодействия с другими органами и организациями по защите прав и интересов детей;</w:t>
      </w:r>
    </w:p>
    <w:p w:rsidR="003D78E8" w:rsidRPr="003D78E8" w:rsidRDefault="003D78E8" w:rsidP="003D78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выработка предложений по оптимизации структуры органов и организаций по защите прав и интересов детей, повышению эффективности их работы;</w:t>
      </w:r>
    </w:p>
    <w:p w:rsidR="003D78E8" w:rsidRPr="003D78E8" w:rsidRDefault="003D78E8" w:rsidP="003D78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взаимодействия с общественностью, средствами массовой информации, другими институтами гражданского общества, развитие собственного ресурса в сети "Интернет";</w:t>
      </w:r>
    </w:p>
    <w:p w:rsidR="003D78E8" w:rsidRPr="003D78E8" w:rsidRDefault="003D78E8" w:rsidP="003D78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контактов с зарубежными и международными органами и организациями, работающими в области медиации и восстановительного правосудия;</w:t>
      </w:r>
    </w:p>
    <w:p w:rsidR="003D78E8" w:rsidRPr="003D78E8" w:rsidRDefault="003D78E8" w:rsidP="003D78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продолжение разработки нормативных правовых актов (при необходимости);</w:t>
      </w:r>
    </w:p>
    <w:p w:rsidR="003D78E8" w:rsidRPr="003D78E8" w:rsidRDefault="003D78E8" w:rsidP="003D78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хода реализации Концепции, доработка критериев и показателей оценки эффективности реализации Концепции, корректировка мероприятий, предусмотренных Концепцией (при необходимости).</w:t>
      </w:r>
    </w:p>
    <w:p w:rsidR="003D78E8" w:rsidRPr="003D78E8" w:rsidRDefault="003D78E8" w:rsidP="003D78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третьем этапе реализации Концепции предусматривается:</w:t>
      </w:r>
    </w:p>
    <w:p w:rsidR="003D78E8" w:rsidRPr="003D78E8" w:rsidRDefault="003D78E8" w:rsidP="003D78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масштабная работа сети служб медиации на территории всех регионов Российской Федерации;</w:t>
      </w:r>
    </w:p>
    <w:p w:rsidR="003D78E8" w:rsidRPr="003D78E8" w:rsidRDefault="003D78E8" w:rsidP="003D78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форм, программ, методов и технологий работы на основании анализа и обобщения накопленного опыта, переход к более совершенным формам работы;</w:t>
      </w:r>
    </w:p>
    <w:p w:rsidR="003D78E8" w:rsidRPr="003D78E8" w:rsidRDefault="003D78E8" w:rsidP="003D78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метода школьной медиации на основе анализа и обобщения накопленного опыта;</w:t>
      </w:r>
    </w:p>
    <w:p w:rsidR="003D78E8" w:rsidRPr="003D78E8" w:rsidRDefault="003D78E8" w:rsidP="003D78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продолжение организации подготовки работников в области медиации и восстановительного правосудия, расширение их круга, совершенствование системы обучения, повышения квалификации и профессиональной переподготовки кадров;</w:t>
      </w:r>
    </w:p>
    <w:p w:rsidR="003D78E8" w:rsidRPr="003D78E8" w:rsidRDefault="003D78E8" w:rsidP="003D78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дальнейшее совершенствование взаимодействия с другими органами и организациями по защите прав и интересов детей;</w:t>
      </w:r>
    </w:p>
    <w:p w:rsidR="003D78E8" w:rsidRPr="003D78E8" w:rsidRDefault="003D78E8" w:rsidP="003D78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выработка предложений об оптимизации структуры органов и организаций по защите прав и интересов детей, повышении эффективности их работы (при необходимости);</w:t>
      </w:r>
    </w:p>
    <w:p w:rsidR="003D78E8" w:rsidRPr="003D78E8" w:rsidRDefault="003D78E8" w:rsidP="003D78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внесение предложений о повышении эффективности государственного управления в сфере защиты прав и интересов детей;</w:t>
      </w:r>
    </w:p>
    <w:p w:rsidR="003D78E8" w:rsidRPr="003D78E8" w:rsidRDefault="003D78E8" w:rsidP="003D78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продолжение развития взаимодействия с общественностью, средствами массовой информации и другими институтами гражданского общества, а также собственного ресурса в сети "Интернет";</w:t>
      </w:r>
    </w:p>
    <w:p w:rsidR="003D78E8" w:rsidRPr="003D78E8" w:rsidRDefault="003D78E8" w:rsidP="003D78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продолжение развития контактов с зарубежными и международными органами и организациями, работающими в области медиации и восстановительного правосудия;</w:t>
      </w:r>
    </w:p>
    <w:p w:rsidR="003D78E8" w:rsidRPr="003D78E8" w:rsidRDefault="003D78E8" w:rsidP="003D78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продолжение разработки нормативных правовых актов (при необходимости);</w:t>
      </w:r>
    </w:p>
    <w:p w:rsidR="003D78E8" w:rsidRPr="003D78E8" w:rsidRDefault="003D78E8" w:rsidP="003D78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хода реализации Концепции, корректировка мероприятий, предусмотренных Концепцией (при необходимости);</w:t>
      </w:r>
    </w:p>
    <w:p w:rsidR="003D78E8" w:rsidRPr="003D78E8" w:rsidRDefault="003D78E8" w:rsidP="003D78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подведение итогов и результатов реализации Концепции с точки зрения достижения поставленной цели и решения поставленных задач по выработанным критериям и показателям эффективности;</w:t>
      </w:r>
    </w:p>
    <w:p w:rsidR="003D78E8" w:rsidRPr="003D78E8" w:rsidRDefault="003D78E8" w:rsidP="003D78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разработка документа по планированию развития сети служб медиации на последующие годы.</w:t>
      </w:r>
    </w:p>
    <w:p w:rsidR="003D78E8" w:rsidRPr="003D78E8" w:rsidRDefault="003D78E8" w:rsidP="003D78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D78E8" w:rsidRPr="003D78E8" w:rsidRDefault="003D78E8" w:rsidP="003D78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3D78E8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VII. Ожидаемые результаты реализации Концепции</w:t>
      </w:r>
    </w:p>
    <w:p w:rsidR="003D78E8" w:rsidRPr="003D78E8" w:rsidRDefault="003D78E8" w:rsidP="003D78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D78E8" w:rsidRPr="003D78E8" w:rsidRDefault="003D78E8" w:rsidP="003D78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Результатами реализации мероприятий, предусмотренных Концепцией, являются создание благоприятных и безопасных условий для полноценного развития и социализации детей и подростков, вовлекаемых в конфликты, в том числе связанные с нарушением закона, внедрение в практику механизмов восстановления прав потерпевших от противоправных действий несовершеннолетних, не достигших возраста привлечения к уголовной ответственности, в том числе:</w:t>
      </w:r>
    </w:p>
    <w:p w:rsidR="003D78E8" w:rsidRPr="003D78E8" w:rsidRDefault="003D78E8" w:rsidP="003D78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новой, более эффективной системы защиты детей всех возрастов и групп, включая детей, относящихся к группам риска, оказания им помощи, обеспечения и гарантирования их прав и интересов;</w:t>
      </w:r>
    </w:p>
    <w:p w:rsidR="003D78E8" w:rsidRPr="003D78E8" w:rsidRDefault="003D78E8" w:rsidP="003D78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эффективной системы профилактической и коррекционной работы с детьми, включающей институты социально-психологической помощи ребенку, совершившему общественно опасные деяния, но не достигшему возраста, с которого наступает уголовная ответственность, в осознании и заглаживании вины перед потерпевшим;</w:t>
      </w:r>
    </w:p>
    <w:p w:rsidR="003D78E8" w:rsidRPr="003D78E8" w:rsidRDefault="003D78E8" w:rsidP="003D78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3D7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оздоровление психологической обстановки в образовательных организациях;</w:t>
      </w:r>
    </w:p>
    <w:p w:rsidR="003D78E8" w:rsidRPr="003D78E8" w:rsidRDefault="003D78E8" w:rsidP="003D78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эффективности и стандартов работы всех органов и организаций по защите прав и интересов детей, оптимизация их структуры, повышение квалификации всех, кто работает с детьми;</w:t>
      </w:r>
    </w:p>
    <w:p w:rsidR="003D78E8" w:rsidRPr="003D78E8" w:rsidRDefault="003D78E8" w:rsidP="003D78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открытости в деятельности по защите прав и интересов детей, ее подконтрольности институтам гражданского общества, создание условий для участия общественности в решении актуальных проблем и задач;</w:t>
      </w:r>
    </w:p>
    <w:p w:rsidR="003D78E8" w:rsidRPr="003D78E8" w:rsidRDefault="003D78E8" w:rsidP="003D78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снижение общего количества и остроты конфликтов, в которые вовлекаются дети, количества и тяжести правонарушений, в том числе повторных, и их последствий для других лиц и общества в целом, уменьшение асоциальных проявлений среди детей и подростков.</w:t>
      </w:r>
    </w:p>
    <w:p w:rsidR="00C62DBC" w:rsidRPr="003D78E8" w:rsidRDefault="002E489B">
      <w:pPr>
        <w:rPr>
          <w:rFonts w:ascii="Times New Roman" w:hAnsi="Times New Roman" w:cs="Times New Roman"/>
          <w:sz w:val="24"/>
          <w:szCs w:val="24"/>
        </w:rPr>
      </w:pPr>
    </w:p>
    <w:sectPr w:rsidR="00C62DBC" w:rsidRPr="003D78E8" w:rsidSect="003D78E8">
      <w:headerReference w:type="default" r:id="rId6"/>
      <w:pgSz w:w="11906" w:h="16838"/>
      <w:pgMar w:top="964" w:right="567" w:bottom="964" w:left="96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489B" w:rsidRDefault="002E489B" w:rsidP="003D78E8">
      <w:pPr>
        <w:spacing w:after="0" w:line="240" w:lineRule="auto"/>
      </w:pPr>
      <w:r>
        <w:separator/>
      </w:r>
    </w:p>
  </w:endnote>
  <w:endnote w:type="continuationSeparator" w:id="0">
    <w:p w:rsidR="002E489B" w:rsidRDefault="002E489B" w:rsidP="003D7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489B" w:rsidRDefault="002E489B" w:rsidP="003D78E8">
      <w:pPr>
        <w:spacing w:after="0" w:line="240" w:lineRule="auto"/>
      </w:pPr>
      <w:r>
        <w:separator/>
      </w:r>
    </w:p>
  </w:footnote>
  <w:footnote w:type="continuationSeparator" w:id="0">
    <w:p w:rsidR="002E489B" w:rsidRDefault="002E489B" w:rsidP="003D78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4276681"/>
      <w:docPartObj>
        <w:docPartGallery w:val="Page Numbers (Top of Page)"/>
        <w:docPartUnique/>
      </w:docPartObj>
    </w:sdtPr>
    <w:sdtContent>
      <w:p w:rsidR="003D78E8" w:rsidRDefault="007E358C">
        <w:pPr>
          <w:pStyle w:val="a4"/>
          <w:jc w:val="center"/>
        </w:pPr>
        <w:r>
          <w:fldChar w:fldCharType="begin"/>
        </w:r>
        <w:r w:rsidR="003D78E8">
          <w:instrText>PAGE   \* MERGEFORMAT</w:instrText>
        </w:r>
        <w:r>
          <w:fldChar w:fldCharType="separate"/>
        </w:r>
        <w:r w:rsidR="00C965F4">
          <w:rPr>
            <w:noProof/>
          </w:rPr>
          <w:t>11</w:t>
        </w:r>
        <w:r>
          <w:fldChar w:fldCharType="end"/>
        </w:r>
      </w:p>
    </w:sdtContent>
  </w:sdt>
  <w:p w:rsidR="003D78E8" w:rsidRDefault="003D78E8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78E8"/>
    <w:rsid w:val="000E1511"/>
    <w:rsid w:val="002E489B"/>
    <w:rsid w:val="003D78E8"/>
    <w:rsid w:val="006173D0"/>
    <w:rsid w:val="007E358C"/>
    <w:rsid w:val="00951019"/>
    <w:rsid w:val="00C3699E"/>
    <w:rsid w:val="00C96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58C"/>
  </w:style>
  <w:style w:type="paragraph" w:styleId="4">
    <w:name w:val="heading 4"/>
    <w:basedOn w:val="a"/>
    <w:link w:val="40"/>
    <w:uiPriority w:val="9"/>
    <w:qFormat/>
    <w:rsid w:val="003D78E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D78E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3D7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nk">
    <w:name w:val="link"/>
    <w:basedOn w:val="a0"/>
    <w:rsid w:val="003D78E8"/>
  </w:style>
  <w:style w:type="paragraph" w:styleId="a3">
    <w:name w:val="Normal (Web)"/>
    <w:basedOn w:val="a"/>
    <w:uiPriority w:val="99"/>
    <w:semiHidden/>
    <w:unhideWhenUsed/>
    <w:rsid w:val="003D7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3D7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3D7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3D78E8"/>
  </w:style>
  <w:style w:type="paragraph" w:styleId="a4">
    <w:name w:val="header"/>
    <w:basedOn w:val="a"/>
    <w:link w:val="a5"/>
    <w:uiPriority w:val="99"/>
    <w:unhideWhenUsed/>
    <w:rsid w:val="003D78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D78E8"/>
  </w:style>
  <w:style w:type="paragraph" w:styleId="a6">
    <w:name w:val="footer"/>
    <w:basedOn w:val="a"/>
    <w:link w:val="a7"/>
    <w:uiPriority w:val="99"/>
    <w:unhideWhenUsed/>
    <w:rsid w:val="003D78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D78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3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8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7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5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2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5885</Words>
  <Characters>33545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Горина Татьяна Петровна</dc:creator>
  <cp:lastModifiedBy>Ольга Александровна</cp:lastModifiedBy>
  <cp:revision>2</cp:revision>
  <dcterms:created xsi:type="dcterms:W3CDTF">2021-08-17T16:37:00Z</dcterms:created>
  <dcterms:modified xsi:type="dcterms:W3CDTF">2021-08-17T16:37:00Z</dcterms:modified>
</cp:coreProperties>
</file>